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2D7DA" w14:textId="2B06C57E" w:rsidR="00AA490D" w:rsidRPr="00AA490D" w:rsidRDefault="00AA490D" w:rsidP="006E4C94">
      <w:pPr>
        <w:pStyle w:val="Autori"/>
        <w:rPr>
          <w:rFonts w:ascii="Arial" w:eastAsia="Times New Roman" w:hAnsi="Arial" w:cs="Arial"/>
          <w:b/>
          <w:bCs/>
          <w:sz w:val="26"/>
          <w:szCs w:val="26"/>
          <w:lang w:val="en-US"/>
        </w:rPr>
      </w:pPr>
      <w:r w:rsidRPr="00AA490D">
        <w:rPr>
          <w:rFonts w:ascii="Arial" w:eastAsia="Times New Roman" w:hAnsi="Arial" w:cs="Arial"/>
          <w:b/>
          <w:bCs/>
          <w:sz w:val="26"/>
          <w:szCs w:val="26"/>
          <w:lang w:val="en-US"/>
        </w:rPr>
        <w:t>From Molecular Simulations to AI-Powered Prediction: Mechanistic Insights and Innovations</w:t>
      </w:r>
      <w:r>
        <w:rPr>
          <w:rFonts w:ascii="Arial" w:eastAsia="Times New Roman" w:hAnsi="Arial" w:cs="Arial"/>
          <w:b/>
          <w:bCs/>
          <w:sz w:val="26"/>
          <w:szCs w:val="26"/>
          <w:lang w:val="en-US"/>
        </w:rPr>
        <w:br/>
      </w:r>
      <w:r w:rsidRPr="00AA490D">
        <w:rPr>
          <w:rFonts w:ascii="Arial" w:eastAsia="Times New Roman" w:hAnsi="Arial" w:cs="Arial"/>
          <w:b/>
          <w:bCs/>
          <w:sz w:val="26"/>
          <w:szCs w:val="26"/>
          <w:lang w:val="en-US"/>
        </w:rPr>
        <w:t>in Biophysical Chemistry</w:t>
      </w:r>
    </w:p>
    <w:p w14:paraId="6E545306" w14:textId="77777777" w:rsidR="00AA490D" w:rsidRDefault="00AA490D" w:rsidP="006E4C94">
      <w:pPr>
        <w:pStyle w:val="Autori"/>
        <w:rPr>
          <w:rFonts w:ascii="Arial" w:hAnsi="Arial" w:cs="Arial"/>
        </w:rPr>
      </w:pPr>
    </w:p>
    <w:p w14:paraId="70EF002B" w14:textId="3DD34D96" w:rsidR="006F0257" w:rsidRPr="00AA490D" w:rsidRDefault="00A533B6" w:rsidP="006E4C94">
      <w:pPr>
        <w:pStyle w:val="Autori"/>
        <w:rPr>
          <w:rFonts w:ascii="Arial" w:hAnsi="Arial" w:cs="Arial"/>
          <w:b/>
          <w:bCs/>
          <w:sz w:val="22"/>
        </w:rPr>
      </w:pPr>
      <w:r w:rsidRPr="00AA490D">
        <w:rPr>
          <w:rFonts w:ascii="Arial" w:hAnsi="Arial" w:cs="Arial"/>
          <w:b/>
          <w:bCs/>
          <w:sz w:val="22"/>
        </w:rPr>
        <w:t xml:space="preserve">Birgit </w:t>
      </w:r>
      <w:proofErr w:type="spellStart"/>
      <w:r w:rsidRPr="00AA490D">
        <w:rPr>
          <w:rFonts w:ascii="Arial" w:hAnsi="Arial" w:cs="Arial"/>
          <w:b/>
          <w:bCs/>
          <w:sz w:val="22"/>
        </w:rPr>
        <w:t>Strodel</w:t>
      </w:r>
      <w:proofErr w:type="spellEnd"/>
    </w:p>
    <w:p w14:paraId="1BE65953" w14:textId="50C92F4D" w:rsidR="00A533B6" w:rsidRPr="00AA490D" w:rsidRDefault="00A533B6" w:rsidP="00AA490D">
      <w:pPr>
        <w:pStyle w:val="Affiliation"/>
        <w:numPr>
          <w:ilvl w:val="0"/>
          <w:numId w:val="0"/>
        </w:numPr>
        <w:ind w:left="96" w:right="0" w:hanging="96"/>
        <w:rPr>
          <w:rFonts w:ascii="Arial" w:hAnsi="Arial" w:cs="Arial"/>
          <w:sz w:val="18"/>
          <w:szCs w:val="18"/>
          <w:lang w:val="en-US"/>
        </w:rPr>
      </w:pPr>
      <w:r w:rsidRPr="00AA490D">
        <w:rPr>
          <w:rFonts w:ascii="Arial" w:hAnsi="Arial" w:cs="Arial"/>
          <w:sz w:val="18"/>
          <w:szCs w:val="18"/>
          <w:vertAlign w:val="superscript"/>
          <w:lang w:val="en-US"/>
        </w:rPr>
        <w:t>1</w:t>
      </w:r>
      <w:r w:rsidR="00AA490D">
        <w:rPr>
          <w:rFonts w:ascii="Arial" w:hAnsi="Arial" w:cs="Arial"/>
          <w:sz w:val="18"/>
          <w:szCs w:val="18"/>
          <w:vertAlign w:val="superscript"/>
          <w:lang w:val="en-US"/>
        </w:rPr>
        <w:t xml:space="preserve"> </w:t>
      </w:r>
      <w:r w:rsidRPr="00AA490D">
        <w:rPr>
          <w:rFonts w:ascii="Arial" w:hAnsi="Arial" w:cs="Arial"/>
          <w:sz w:val="18"/>
          <w:szCs w:val="18"/>
          <w:lang w:val="en-US"/>
        </w:rPr>
        <w:t>Institute of Biological Information Processing (IBI-7: Structural Biochemistry),</w:t>
      </w:r>
      <w:r w:rsidR="00AA490D">
        <w:rPr>
          <w:rFonts w:ascii="Arial" w:hAnsi="Arial" w:cs="Arial"/>
          <w:sz w:val="18"/>
          <w:szCs w:val="18"/>
          <w:lang w:val="en-US"/>
        </w:rPr>
        <w:t xml:space="preserve"> </w:t>
      </w:r>
      <w:proofErr w:type="spellStart"/>
      <w:r w:rsidRPr="00AA490D">
        <w:rPr>
          <w:rFonts w:ascii="Arial" w:hAnsi="Arial" w:cs="Arial"/>
          <w:sz w:val="18"/>
          <w:szCs w:val="18"/>
          <w:lang w:val="en-US"/>
        </w:rPr>
        <w:t>Forschungszentrum</w:t>
      </w:r>
      <w:proofErr w:type="spellEnd"/>
      <w:r w:rsidRPr="00AA490D">
        <w:rPr>
          <w:rFonts w:ascii="Arial" w:hAnsi="Arial" w:cs="Arial"/>
          <w:sz w:val="18"/>
          <w:szCs w:val="18"/>
          <w:lang w:val="en-US"/>
        </w:rPr>
        <w:t xml:space="preserve"> Jülich, 52425 Jülich, Germany</w:t>
      </w:r>
    </w:p>
    <w:p w14:paraId="6EFD879C" w14:textId="78E30BB1" w:rsidR="00A533B6" w:rsidRPr="00AA490D" w:rsidRDefault="00A533B6" w:rsidP="00AA490D">
      <w:pPr>
        <w:pStyle w:val="Affiliation"/>
        <w:numPr>
          <w:ilvl w:val="0"/>
          <w:numId w:val="0"/>
        </w:numPr>
        <w:ind w:left="96" w:right="0" w:hanging="96"/>
        <w:rPr>
          <w:rFonts w:ascii="Arial" w:hAnsi="Arial" w:cs="Arial"/>
          <w:sz w:val="18"/>
          <w:szCs w:val="18"/>
          <w:lang w:val="en-US"/>
        </w:rPr>
      </w:pPr>
      <w:r w:rsidRPr="00AA490D">
        <w:rPr>
          <w:rFonts w:ascii="Arial" w:hAnsi="Arial" w:cs="Arial"/>
          <w:sz w:val="18"/>
          <w:szCs w:val="18"/>
          <w:vertAlign w:val="superscript"/>
          <w:lang w:val="en-US"/>
        </w:rPr>
        <w:t>2</w:t>
      </w:r>
      <w:r w:rsidR="00AA490D">
        <w:rPr>
          <w:rFonts w:ascii="Arial" w:hAnsi="Arial" w:cs="Arial"/>
          <w:sz w:val="18"/>
          <w:szCs w:val="18"/>
          <w:vertAlign w:val="superscript"/>
          <w:lang w:val="en-US"/>
        </w:rPr>
        <w:t xml:space="preserve"> </w:t>
      </w:r>
      <w:r w:rsidRPr="00AA490D">
        <w:rPr>
          <w:rFonts w:ascii="Arial" w:hAnsi="Arial" w:cs="Arial"/>
          <w:sz w:val="18"/>
          <w:szCs w:val="18"/>
          <w:lang w:val="en-US"/>
        </w:rPr>
        <w:t>Computational Biochemistry, Heinrich-Heine University Düsseldorf, 40225 Düsseldorf, Germany</w:t>
      </w:r>
    </w:p>
    <w:p w14:paraId="0F48704C" w14:textId="22EEBB44" w:rsidR="00027E3D" w:rsidRPr="00AA490D" w:rsidRDefault="00A533B6" w:rsidP="00AA490D">
      <w:pPr>
        <w:pStyle w:val="Affiliation"/>
        <w:numPr>
          <w:ilvl w:val="0"/>
          <w:numId w:val="0"/>
        </w:numPr>
        <w:ind w:left="96" w:right="0"/>
        <w:rPr>
          <w:rFonts w:ascii="Arial" w:hAnsi="Arial" w:cs="Arial"/>
          <w:sz w:val="18"/>
          <w:szCs w:val="18"/>
        </w:rPr>
      </w:pPr>
      <w:r w:rsidRPr="00AA490D">
        <w:rPr>
          <w:rFonts w:ascii="Arial" w:hAnsi="Arial" w:cs="Arial"/>
          <w:sz w:val="18"/>
          <w:szCs w:val="18"/>
          <w:lang w:val="en-US"/>
        </w:rPr>
        <w:t>b.strodel@fz-juelich.de</w:t>
      </w:r>
    </w:p>
    <w:p w14:paraId="13B5C70B" w14:textId="33C61606" w:rsidR="00D81033" w:rsidRDefault="00AA490D" w:rsidP="00AA490D">
      <w:pPr>
        <w:pStyle w:val="References"/>
        <w:numPr>
          <w:ilvl w:val="0"/>
          <w:numId w:val="0"/>
        </w:numPr>
        <w:ind w:right="0"/>
        <w:jc w:val="both"/>
        <w:rPr>
          <w:rFonts w:ascii="Arial" w:hAnsi="Arial" w:cs="Arial"/>
          <w:noProof w:val="0"/>
          <w:sz w:val="22"/>
        </w:rPr>
      </w:pPr>
      <w:r w:rsidRPr="00AA490D">
        <w:rPr>
          <w:rFonts w:ascii="Arial" w:hAnsi="Arial" w:cs="Arial"/>
          <w:noProof w:val="0"/>
          <w:sz w:val="22"/>
        </w:rPr>
        <w:t xml:space="preserve">Research in my group focuses on molecular </w:t>
      </w:r>
      <w:proofErr w:type="spellStart"/>
      <w:r w:rsidRPr="00AA490D">
        <w:rPr>
          <w:rFonts w:ascii="Arial" w:hAnsi="Arial" w:cs="Arial"/>
          <w:noProof w:val="0"/>
          <w:sz w:val="22"/>
        </w:rPr>
        <w:t>modeling</w:t>
      </w:r>
      <w:proofErr w:type="spellEnd"/>
      <w:r w:rsidRPr="00AA490D">
        <w:rPr>
          <w:rFonts w:ascii="Arial" w:hAnsi="Arial" w:cs="Arial"/>
          <w:noProof w:val="0"/>
          <w:sz w:val="22"/>
        </w:rPr>
        <w:t xml:space="preserve">, design, and simulations to address key challenges in biochemistry and biophysics. Our main research areas include </w:t>
      </w:r>
      <w:r>
        <w:rPr>
          <w:rFonts w:ascii="Arial" w:hAnsi="Arial" w:cs="Arial"/>
          <w:noProof w:val="0"/>
          <w:sz w:val="22"/>
        </w:rPr>
        <w:t>peptide</w:t>
      </w:r>
      <w:r w:rsidRPr="00AA490D">
        <w:rPr>
          <w:rFonts w:ascii="Arial" w:hAnsi="Arial" w:cs="Arial"/>
          <w:noProof w:val="0"/>
          <w:sz w:val="22"/>
        </w:rPr>
        <w:t xml:space="preserve"> aggregation, therapeutic peptide design, the dynamics and membrane-binding of large GTPases, and enzyme development. Before diving into our enzyme design project, I will provide a brief overview of each of these topics. Regarding enzyme design, we have integrated classical and QM/MM molecular dynamics simulations to elucidate the mechanism of </w:t>
      </w:r>
      <w:proofErr w:type="spellStart"/>
      <w:r w:rsidRPr="00AA490D">
        <w:rPr>
          <w:rFonts w:ascii="Arial" w:hAnsi="Arial" w:cs="Arial"/>
          <w:noProof w:val="0"/>
          <w:sz w:val="22"/>
        </w:rPr>
        <w:t>PETases</w:t>
      </w:r>
      <w:proofErr w:type="spellEnd"/>
      <w:r w:rsidRPr="00AA490D">
        <w:rPr>
          <w:rFonts w:ascii="Arial" w:hAnsi="Arial" w:cs="Arial"/>
          <w:noProof w:val="0"/>
          <w:sz w:val="22"/>
        </w:rPr>
        <w:t xml:space="preserve">, guiding mutation strategies aimed at enhancing PET degradation by promoting </w:t>
      </w:r>
      <w:proofErr w:type="spellStart"/>
      <w:r w:rsidRPr="00AA490D">
        <w:rPr>
          <w:rFonts w:ascii="Arial" w:hAnsi="Arial" w:cs="Arial"/>
          <w:noProof w:val="0"/>
          <w:sz w:val="22"/>
        </w:rPr>
        <w:t>favorable</w:t>
      </w:r>
      <w:proofErr w:type="spellEnd"/>
      <w:r w:rsidRPr="00AA490D">
        <w:rPr>
          <w:rFonts w:ascii="Arial" w:hAnsi="Arial" w:cs="Arial"/>
          <w:noProof w:val="0"/>
          <w:sz w:val="22"/>
        </w:rPr>
        <w:t xml:space="preserve"> adsorption to the PET surface and facilitating PET chain entry into the active site. Recently, we expanded our toolkit with the development of </w:t>
      </w:r>
      <w:proofErr w:type="spellStart"/>
      <w:r w:rsidRPr="00AA490D">
        <w:rPr>
          <w:rFonts w:ascii="Arial" w:hAnsi="Arial" w:cs="Arial"/>
          <w:noProof w:val="0"/>
          <w:sz w:val="22"/>
        </w:rPr>
        <w:t>TransMEP</w:t>
      </w:r>
      <w:proofErr w:type="spellEnd"/>
      <w:r w:rsidRPr="00AA490D">
        <w:rPr>
          <w:rFonts w:ascii="Arial" w:hAnsi="Arial" w:cs="Arial"/>
          <w:noProof w:val="0"/>
          <w:sz w:val="22"/>
        </w:rPr>
        <w:t xml:space="preserve">, an AI-powered mutation prediction method that combines pre-trained language models with Gaussian process regression. After demonstrating promising results with existing data, we are now applying </w:t>
      </w:r>
      <w:proofErr w:type="spellStart"/>
      <w:r w:rsidRPr="00AA490D">
        <w:rPr>
          <w:rFonts w:ascii="Arial" w:hAnsi="Arial" w:cs="Arial"/>
          <w:noProof w:val="0"/>
          <w:sz w:val="22"/>
        </w:rPr>
        <w:t>TransMEP</w:t>
      </w:r>
      <w:proofErr w:type="spellEnd"/>
      <w:r w:rsidRPr="00AA490D">
        <w:rPr>
          <w:rFonts w:ascii="Arial" w:hAnsi="Arial" w:cs="Arial"/>
          <w:noProof w:val="0"/>
          <w:sz w:val="22"/>
        </w:rPr>
        <w:t xml:space="preserve"> to a novel problem involving </w:t>
      </w:r>
      <w:r>
        <w:rPr>
          <w:rFonts w:ascii="Arial" w:hAnsi="Arial" w:cs="Arial"/>
          <w:noProof w:val="0"/>
          <w:sz w:val="22"/>
        </w:rPr>
        <w:t xml:space="preserve">the </w:t>
      </w:r>
      <w:proofErr w:type="spellStart"/>
      <w:r>
        <w:rPr>
          <w:rFonts w:ascii="Arial" w:hAnsi="Arial" w:cs="Arial"/>
          <w:noProof w:val="0"/>
          <w:sz w:val="22"/>
        </w:rPr>
        <w:t>nylonase</w:t>
      </w:r>
      <w:proofErr w:type="spellEnd"/>
      <w:r>
        <w:rPr>
          <w:rFonts w:ascii="Arial" w:hAnsi="Arial" w:cs="Arial"/>
          <w:noProof w:val="0"/>
          <w:sz w:val="22"/>
        </w:rPr>
        <w:t xml:space="preserve"> </w:t>
      </w:r>
      <w:proofErr w:type="spellStart"/>
      <w:r w:rsidRPr="00AA490D">
        <w:rPr>
          <w:rFonts w:ascii="Arial" w:hAnsi="Arial" w:cs="Arial"/>
          <w:noProof w:val="0"/>
          <w:sz w:val="22"/>
        </w:rPr>
        <w:t>NylC</w:t>
      </w:r>
      <w:proofErr w:type="spellEnd"/>
      <w:r w:rsidRPr="00AA490D">
        <w:rPr>
          <w:rFonts w:ascii="Arial" w:hAnsi="Arial" w:cs="Arial"/>
          <w:noProof w:val="0"/>
          <w:sz w:val="22"/>
        </w:rPr>
        <w:t>, utilizing mutation data from our collaborators to further validate and refine this approach.</w:t>
      </w:r>
    </w:p>
    <w:p w14:paraId="7388BE75" w14:textId="77777777" w:rsidR="004F7681" w:rsidRDefault="004F7681" w:rsidP="00AA490D">
      <w:pPr>
        <w:pStyle w:val="References"/>
        <w:numPr>
          <w:ilvl w:val="0"/>
          <w:numId w:val="0"/>
        </w:numPr>
        <w:ind w:right="0"/>
        <w:jc w:val="both"/>
        <w:rPr>
          <w:rFonts w:ascii="Arial" w:hAnsi="Arial" w:cs="Arial"/>
          <w:noProof w:val="0"/>
          <w:sz w:val="22"/>
        </w:rPr>
      </w:pPr>
    </w:p>
    <w:p w14:paraId="6760A689" w14:textId="77777777" w:rsidR="004F7681" w:rsidRDefault="004F7681" w:rsidP="00AA490D">
      <w:pPr>
        <w:pStyle w:val="References"/>
        <w:numPr>
          <w:ilvl w:val="0"/>
          <w:numId w:val="0"/>
        </w:numPr>
        <w:ind w:right="0"/>
        <w:jc w:val="both"/>
        <w:rPr>
          <w:rFonts w:ascii="Arial" w:hAnsi="Arial" w:cs="Arial"/>
          <w:noProof w:val="0"/>
          <w:sz w:val="22"/>
        </w:rPr>
      </w:pPr>
    </w:p>
    <w:p w14:paraId="4F92A65D" w14:textId="77777777" w:rsidR="004F7681" w:rsidRDefault="004F7681" w:rsidP="00AA490D">
      <w:pPr>
        <w:pStyle w:val="References"/>
        <w:numPr>
          <w:ilvl w:val="0"/>
          <w:numId w:val="0"/>
        </w:numPr>
        <w:ind w:right="0"/>
        <w:jc w:val="both"/>
        <w:rPr>
          <w:rFonts w:ascii="Arial" w:hAnsi="Arial" w:cs="Arial"/>
          <w:noProof w:val="0"/>
          <w:sz w:val="22"/>
        </w:rPr>
      </w:pPr>
    </w:p>
    <w:p w14:paraId="04883367" w14:textId="77777777" w:rsidR="004F7681" w:rsidRDefault="004F7681" w:rsidP="00AA490D">
      <w:pPr>
        <w:pStyle w:val="References"/>
        <w:numPr>
          <w:ilvl w:val="0"/>
          <w:numId w:val="0"/>
        </w:numPr>
        <w:ind w:right="0"/>
        <w:jc w:val="both"/>
        <w:rPr>
          <w:rFonts w:ascii="Arial" w:hAnsi="Arial" w:cs="Arial"/>
          <w:noProof w:val="0"/>
          <w:sz w:val="22"/>
        </w:rPr>
      </w:pPr>
    </w:p>
    <w:p w14:paraId="49445C4C" w14:textId="77777777" w:rsidR="004F7681" w:rsidRDefault="004F7681" w:rsidP="00AA490D">
      <w:pPr>
        <w:pStyle w:val="References"/>
        <w:numPr>
          <w:ilvl w:val="0"/>
          <w:numId w:val="0"/>
        </w:numPr>
        <w:ind w:right="0"/>
        <w:jc w:val="both"/>
        <w:rPr>
          <w:rFonts w:ascii="Arial" w:hAnsi="Arial" w:cs="Arial"/>
          <w:noProof w:val="0"/>
          <w:sz w:val="22"/>
        </w:rPr>
      </w:pPr>
    </w:p>
    <w:p w14:paraId="2E58F509" w14:textId="77777777" w:rsidR="004F7681" w:rsidRDefault="004F7681" w:rsidP="00AA490D">
      <w:pPr>
        <w:pStyle w:val="References"/>
        <w:numPr>
          <w:ilvl w:val="0"/>
          <w:numId w:val="0"/>
        </w:numPr>
        <w:ind w:right="0"/>
        <w:jc w:val="both"/>
        <w:rPr>
          <w:rFonts w:ascii="Arial" w:hAnsi="Arial" w:cs="Arial"/>
          <w:noProof w:val="0"/>
          <w:sz w:val="22"/>
        </w:rPr>
      </w:pPr>
    </w:p>
    <w:p w14:paraId="674E1ECA" w14:textId="77777777" w:rsidR="004F7681" w:rsidRDefault="004F7681" w:rsidP="00AA490D">
      <w:pPr>
        <w:pStyle w:val="References"/>
        <w:numPr>
          <w:ilvl w:val="0"/>
          <w:numId w:val="0"/>
        </w:numPr>
        <w:ind w:right="0"/>
        <w:jc w:val="both"/>
        <w:rPr>
          <w:rFonts w:ascii="Arial" w:hAnsi="Arial" w:cs="Arial"/>
          <w:noProof w:val="0"/>
          <w:sz w:val="22"/>
        </w:rPr>
      </w:pPr>
    </w:p>
    <w:p w14:paraId="4EBF4FA0" w14:textId="77777777" w:rsidR="004F7681" w:rsidRDefault="004F7681" w:rsidP="00AA490D">
      <w:pPr>
        <w:pStyle w:val="References"/>
        <w:numPr>
          <w:ilvl w:val="0"/>
          <w:numId w:val="0"/>
        </w:numPr>
        <w:ind w:right="0"/>
        <w:jc w:val="both"/>
        <w:rPr>
          <w:rFonts w:ascii="Arial" w:hAnsi="Arial" w:cs="Arial"/>
          <w:noProof w:val="0"/>
          <w:sz w:val="22"/>
        </w:rPr>
      </w:pPr>
    </w:p>
    <w:p w14:paraId="0F7966D0" w14:textId="77777777" w:rsidR="00AA490D" w:rsidRDefault="00AA490D" w:rsidP="00AA490D">
      <w:pPr>
        <w:pStyle w:val="References"/>
        <w:numPr>
          <w:ilvl w:val="0"/>
          <w:numId w:val="0"/>
        </w:numPr>
        <w:ind w:right="0"/>
        <w:jc w:val="both"/>
        <w:rPr>
          <w:rFonts w:ascii="Arial" w:hAnsi="Arial" w:cs="Arial"/>
          <w:noProof w:val="0"/>
          <w:sz w:val="22"/>
        </w:rPr>
      </w:pPr>
    </w:p>
    <w:p w14:paraId="5BBD8111" w14:textId="737D6B9B" w:rsidR="00AA490D" w:rsidRPr="004F7681" w:rsidRDefault="004F7681" w:rsidP="00AA490D">
      <w:pPr>
        <w:pStyle w:val="References"/>
        <w:numPr>
          <w:ilvl w:val="0"/>
          <w:numId w:val="0"/>
        </w:numPr>
        <w:ind w:right="0"/>
        <w:jc w:val="both"/>
        <w:rPr>
          <w:rFonts w:ascii="Arial" w:hAnsi="Arial" w:cs="Arial"/>
          <w:b/>
          <w:bCs/>
          <w:noProof w:val="0"/>
          <w:sz w:val="22"/>
        </w:rPr>
      </w:pPr>
      <w:r w:rsidRPr="004F7681">
        <w:rPr>
          <w:rFonts w:ascii="Arial" w:hAnsi="Arial" w:cs="Arial"/>
          <w:b/>
          <w:bCs/>
          <w:noProof w:val="0"/>
          <w:sz w:val="22"/>
        </w:rPr>
        <w:lastRenderedPageBreak/>
        <w:t>CV</w:t>
      </w:r>
    </w:p>
    <w:p w14:paraId="12D1577B" w14:textId="77777777" w:rsidR="00AA490D" w:rsidRPr="004F7681" w:rsidRDefault="00AA490D" w:rsidP="00AA490D">
      <w:pPr>
        <w:pStyle w:val="References"/>
        <w:numPr>
          <w:ilvl w:val="0"/>
          <w:numId w:val="0"/>
        </w:numPr>
        <w:ind w:right="0"/>
        <w:jc w:val="both"/>
        <w:rPr>
          <w:rStyle w:val="lev"/>
          <w:rFonts w:ascii="Arial" w:hAnsi="Arial" w:cs="Arial"/>
          <w:color w:val="000000"/>
          <w:sz w:val="22"/>
          <w:bdr w:val="none" w:sz="0" w:space="0" w:color="auto" w:frame="1"/>
        </w:rPr>
      </w:pPr>
    </w:p>
    <w:p w14:paraId="06FC0A74" w14:textId="0BEEC4A5" w:rsidR="004F7681" w:rsidRDefault="004F7681" w:rsidP="004F7681">
      <w:pPr>
        <w:pStyle w:val="References"/>
        <w:numPr>
          <w:ilvl w:val="0"/>
          <w:numId w:val="0"/>
        </w:numPr>
        <w:ind w:right="0"/>
        <w:jc w:val="both"/>
        <w:rPr>
          <w:rStyle w:val="lev"/>
          <w:rFonts w:ascii="Arial" w:hAnsi="Arial" w:cs="Arial"/>
          <w:b w:val="0"/>
          <w:bCs w:val="0"/>
          <w:color w:val="000000"/>
          <w:sz w:val="22"/>
          <w:bdr w:val="none" w:sz="0" w:space="0" w:color="auto" w:frame="1"/>
        </w:rPr>
      </w:pPr>
      <w:r w:rsidRPr="004F7681">
        <w:rPr>
          <w:rStyle w:val="lev"/>
          <w:rFonts w:ascii="Arial" w:hAnsi="Arial" w:cs="Arial"/>
          <w:b w:val="0"/>
          <w:bCs w:val="0"/>
          <w:color w:val="000000"/>
          <w:sz w:val="22"/>
          <w:bdr w:val="none" w:sz="0" w:space="0" w:color="auto" w:frame="1"/>
        </w:rPr>
        <w:t>Birgit Strodel studied Chemistry at Heinrich-Heine-University Düsseldorf (Germany) and the University of North Carolina at Chapel Hill (USA) from 1995 to 2000. She earned her PhD in Theoretical Chemistry from 2001 to 2005 at the Johann Wolfgang Goethe-University Frankfurt (Germany</w:t>
      </w:r>
      <w:r>
        <w:rPr>
          <w:rStyle w:val="lev"/>
          <w:rFonts w:ascii="Arial" w:hAnsi="Arial" w:cs="Arial"/>
          <w:b w:val="0"/>
          <w:bCs w:val="0"/>
          <w:color w:val="000000"/>
          <w:sz w:val="22"/>
          <w:bdr w:val="none" w:sz="0" w:space="0" w:color="auto" w:frame="1"/>
        </w:rPr>
        <w:t>).</w:t>
      </w:r>
      <w:r w:rsidRPr="004F7681">
        <w:t xml:space="preserve"> </w:t>
      </w:r>
      <w:r w:rsidRPr="004F7681">
        <w:rPr>
          <w:rStyle w:val="lev"/>
          <w:rFonts w:ascii="Arial" w:hAnsi="Arial" w:cs="Arial"/>
          <w:b w:val="0"/>
          <w:bCs w:val="0"/>
          <w:color w:val="000000"/>
          <w:sz w:val="22"/>
          <w:bdr w:val="none" w:sz="0" w:space="0" w:color="auto" w:frame="1"/>
        </w:rPr>
        <w:t>After completing a postdoctoral period in Biophysical Chemistry at the University of Cambridge (UK) in 2008, she has been leading the Computational Biochemistry Group at the Institute of Biological Information Processing – Structural Biochemistry of the Forschungszentrum Jülich since 2009.</w:t>
      </w:r>
      <w:r>
        <w:rPr>
          <w:rStyle w:val="lev"/>
          <w:rFonts w:ascii="Arial" w:hAnsi="Arial" w:cs="Arial"/>
          <w:b w:val="0"/>
          <w:bCs w:val="0"/>
          <w:color w:val="000000"/>
          <w:sz w:val="22"/>
          <w:bdr w:val="none" w:sz="0" w:space="0" w:color="auto" w:frame="1"/>
        </w:rPr>
        <w:t xml:space="preserve"> </w:t>
      </w:r>
      <w:r w:rsidRPr="004F7681">
        <w:rPr>
          <w:rStyle w:val="lev"/>
          <w:rFonts w:ascii="Arial" w:hAnsi="Arial" w:cs="Arial"/>
          <w:b w:val="0"/>
          <w:bCs w:val="0"/>
          <w:color w:val="000000"/>
          <w:sz w:val="22"/>
          <w:bdr w:val="none" w:sz="0" w:space="0" w:color="auto" w:frame="1"/>
        </w:rPr>
        <w:t xml:space="preserve">In June 2025, she was appointed acting Head of this institute. Since 2011, she has been a Professor of Computational Biochemistry at Heinrich Heine University Düsseldorf. From 2019 to 2024, she served as Co-Editor-in-Chief of </w:t>
      </w:r>
      <w:r w:rsidRPr="004F7681">
        <w:rPr>
          <w:rStyle w:val="lev"/>
          <w:rFonts w:ascii="Arial" w:hAnsi="Arial" w:cs="Arial"/>
          <w:b w:val="0"/>
          <w:bCs w:val="0"/>
          <w:i/>
          <w:iCs/>
          <w:color w:val="000000"/>
          <w:sz w:val="22"/>
          <w:bdr w:val="none" w:sz="0" w:space="0" w:color="auto" w:frame="1"/>
        </w:rPr>
        <w:t>Biophysical Chemistry</w:t>
      </w:r>
      <w:r w:rsidRPr="004F7681">
        <w:rPr>
          <w:rStyle w:val="lev"/>
          <w:rFonts w:ascii="Arial" w:hAnsi="Arial" w:cs="Arial"/>
          <w:b w:val="0"/>
          <w:bCs w:val="0"/>
          <w:color w:val="000000"/>
          <w:sz w:val="22"/>
          <w:bdr w:val="none" w:sz="0" w:space="0" w:color="auto" w:frame="1"/>
        </w:rPr>
        <w:t>, is a member of various editorial boards, and participates in the current Strategy Committee for High-Performance Computing in Germany to promote HPC development</w:t>
      </w:r>
      <w:r>
        <w:rPr>
          <w:rStyle w:val="lev"/>
          <w:rFonts w:ascii="Arial" w:hAnsi="Arial" w:cs="Arial"/>
          <w:b w:val="0"/>
          <w:bCs w:val="0"/>
          <w:color w:val="000000"/>
          <w:sz w:val="22"/>
          <w:bdr w:val="none" w:sz="0" w:space="0" w:color="auto" w:frame="1"/>
        </w:rPr>
        <w:t xml:space="preserve"> in Germany</w:t>
      </w:r>
      <w:r w:rsidRPr="004F7681">
        <w:rPr>
          <w:rStyle w:val="lev"/>
          <w:rFonts w:ascii="Arial" w:hAnsi="Arial" w:cs="Arial"/>
          <w:b w:val="0"/>
          <w:bCs w:val="0"/>
          <w:color w:val="000000"/>
          <w:sz w:val="22"/>
          <w:bdr w:val="none" w:sz="0" w:space="0" w:color="auto" w:frame="1"/>
        </w:rPr>
        <w:t>. To date, she has published more than 120 papers and collaborated with researchers across Europe, the US, and Nigeria.</w:t>
      </w:r>
    </w:p>
    <w:p w14:paraId="23AA6402" w14:textId="77777777" w:rsidR="004F7681" w:rsidRDefault="004F7681" w:rsidP="004F7681">
      <w:pPr>
        <w:pStyle w:val="References"/>
        <w:numPr>
          <w:ilvl w:val="0"/>
          <w:numId w:val="0"/>
        </w:numPr>
        <w:ind w:right="0"/>
        <w:jc w:val="both"/>
        <w:rPr>
          <w:rStyle w:val="lev"/>
          <w:rFonts w:ascii="Arial" w:hAnsi="Arial" w:cs="Arial"/>
          <w:b w:val="0"/>
          <w:bCs w:val="0"/>
          <w:color w:val="000000"/>
          <w:sz w:val="22"/>
          <w:bdr w:val="none" w:sz="0" w:space="0" w:color="auto" w:frame="1"/>
        </w:rPr>
      </w:pPr>
    </w:p>
    <w:p w14:paraId="4A37FC3F" w14:textId="77777777" w:rsidR="004F7681" w:rsidRDefault="004F7681" w:rsidP="004F7681">
      <w:pPr>
        <w:pStyle w:val="References"/>
        <w:numPr>
          <w:ilvl w:val="0"/>
          <w:numId w:val="0"/>
        </w:numPr>
        <w:ind w:right="0"/>
        <w:jc w:val="both"/>
        <w:rPr>
          <w:rStyle w:val="lev"/>
          <w:rFonts w:ascii="Arial" w:hAnsi="Arial" w:cs="Arial"/>
          <w:b w:val="0"/>
          <w:bCs w:val="0"/>
          <w:color w:val="4472C4" w:themeColor="accent1"/>
          <w:sz w:val="22"/>
          <w:bdr w:val="none" w:sz="0" w:space="0" w:color="auto" w:frame="1"/>
        </w:rPr>
      </w:pPr>
    </w:p>
    <w:p w14:paraId="71B53739" w14:textId="504A5B84" w:rsidR="004F7681" w:rsidRPr="004F7681" w:rsidRDefault="004F7681" w:rsidP="004F7681">
      <w:pPr>
        <w:pStyle w:val="References"/>
        <w:numPr>
          <w:ilvl w:val="0"/>
          <w:numId w:val="0"/>
        </w:numPr>
        <w:ind w:right="0"/>
        <w:jc w:val="both"/>
        <w:rPr>
          <w:rFonts w:ascii="Arial" w:hAnsi="Arial" w:cs="Arial"/>
          <w:sz w:val="22"/>
        </w:rPr>
      </w:pPr>
    </w:p>
    <w:sectPr w:rsidR="004F7681" w:rsidRPr="004F7681" w:rsidSect="00102797">
      <w:headerReference w:type="default" r:id="rId8"/>
      <w:pgSz w:w="9526" w:h="13608" w:code="9"/>
      <w:pgMar w:top="1814" w:right="1049" w:bottom="1814" w:left="1049" w:header="1134" w:footer="1134" w:gutter="0"/>
      <w:pgBorders>
        <w:top w:val="dotted" w:sz="4" w:space="3" w:color="auto"/>
        <w:left w:val="dotted" w:sz="4" w:space="3" w:color="auto"/>
        <w:bottom w:val="dotted" w:sz="4" w:space="3" w:color="auto"/>
        <w:right w:val="dotted" w:sz="4" w:space="3"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C88B3" w14:textId="77777777" w:rsidR="00290EEF" w:rsidRDefault="00290EEF" w:rsidP="002E20DD">
      <w:pPr>
        <w:spacing w:line="240" w:lineRule="auto"/>
      </w:pPr>
      <w:r>
        <w:separator/>
      </w:r>
    </w:p>
  </w:endnote>
  <w:endnote w:type="continuationSeparator" w:id="0">
    <w:p w14:paraId="257843A3" w14:textId="77777777" w:rsidR="00290EEF" w:rsidRDefault="00290EEF" w:rsidP="002E2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3F0BF" w14:textId="77777777" w:rsidR="00290EEF" w:rsidRDefault="00290EEF" w:rsidP="002E20DD">
      <w:pPr>
        <w:spacing w:line="240" w:lineRule="auto"/>
      </w:pPr>
      <w:r>
        <w:separator/>
      </w:r>
    </w:p>
  </w:footnote>
  <w:footnote w:type="continuationSeparator" w:id="0">
    <w:p w14:paraId="4CE2729B" w14:textId="77777777" w:rsidR="00290EEF" w:rsidRDefault="00290EEF" w:rsidP="002E20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94963" w14:textId="77777777" w:rsidR="00CC4F50" w:rsidRPr="00C041BA" w:rsidRDefault="00B345ED" w:rsidP="00C041BA">
    <w:pPr>
      <w:pStyle w:val="info"/>
    </w:pPr>
    <w:fldSimple w:instr=" FILENAME  \* Lower \p  \* MERGEFORMAT ">
      <w:r w:rsidR="00D173E7">
        <w:rPr>
          <w:noProof/>
        </w:rPr>
        <w:t>documento2</w:t>
      </w:r>
    </w:fldSimple>
    <w:r w:rsidR="00CC4F50" w:rsidRPr="00C041BA">
      <w:t xml:space="preserve"> (</w:t>
    </w:r>
    <w:r w:rsidR="006D34B5">
      <w:fldChar w:fldCharType="begin"/>
    </w:r>
    <w:r w:rsidR="006D34B5">
      <w:instrText xml:space="preserve"> FILESIZE  \# "0,00" \* Upper \k  \* MERGEFORMAT </w:instrText>
    </w:r>
    <w:r w:rsidR="006D34B5">
      <w:fldChar w:fldCharType="separate"/>
    </w:r>
    <w:r w:rsidR="006D34B5">
      <w:rPr>
        <w:noProof/>
      </w:rPr>
      <w:t>0,00</w:t>
    </w:r>
    <w:r w:rsidR="006D34B5">
      <w:fldChar w:fldCharType="end"/>
    </w:r>
    <w:r w:rsidR="00CC4F50" w:rsidRPr="00C041BA">
      <w:t>Kb</w:t>
    </w:r>
    <w:r w:rsidR="00C041BA" w:rsidRPr="00C041BA">
      <w:t xml:space="preserve"> / </w:t>
    </w:r>
    <w:r w:rsidR="006D34B5">
      <w:fldChar w:fldCharType="begin"/>
    </w:r>
    <w:r w:rsidR="006D34B5">
      <w:instrText xml:space="preserve"> NUMCHARS  \# "0" \* Upper  \* MERGEFORMAT </w:instrText>
    </w:r>
    <w:r w:rsidR="006D34B5">
      <w:fldChar w:fldCharType="separate"/>
    </w:r>
    <w:r w:rsidR="00D173E7">
      <w:rPr>
        <w:noProof/>
      </w:rPr>
      <w:t>1252</w:t>
    </w:r>
    <w:r w:rsidR="006D34B5">
      <w:fldChar w:fldCharType="end"/>
    </w:r>
    <w:r w:rsidR="006D34B5">
      <w:t xml:space="preserve"> CHR</w:t>
    </w:r>
    <w:r w:rsidR="00CC4F50" w:rsidRPr="00C041BA">
      <w:t>)</w:t>
    </w:r>
  </w:p>
  <w:p w14:paraId="6C514C8E" w14:textId="233857E3" w:rsidR="00CC4F50" w:rsidRPr="00C041BA" w:rsidRDefault="006D34B5" w:rsidP="006D34B5">
    <w:pPr>
      <w:pStyle w:val="info"/>
    </w:pPr>
    <w:r>
      <w:fldChar w:fldCharType="begin"/>
    </w:r>
    <w:r>
      <w:instrText xml:space="preserve"> LASTSAVEDBY  \* Lower  \* MERGEFORMAT </w:instrText>
    </w:r>
    <w:r>
      <w:fldChar w:fldCharType="end"/>
    </w:r>
    <w:fldSimple w:instr=" USERNAME   \* MERGEFORMAT ">
      <w:r w:rsidR="00D173E7">
        <w:rPr>
          <w:noProof/>
        </w:rPr>
        <w:t>Utente 04</w:t>
      </w:r>
    </w:fldSimple>
    <w:r w:rsidR="00102797">
      <w:t xml:space="preserve">; </w:t>
    </w:r>
    <w:r>
      <w:t xml:space="preserve">create: </w:t>
    </w:r>
    <w:r>
      <w:fldChar w:fldCharType="begin"/>
    </w:r>
    <w:r>
      <w:instrText xml:space="preserve"> CREATEDATE  \@ "dd/MM/yyyy HH:mm"  \* MERGEFORMAT </w:instrText>
    </w:r>
    <w:r>
      <w:fldChar w:fldCharType="separate"/>
    </w:r>
    <w:r w:rsidR="00D173E7">
      <w:rPr>
        <w:noProof/>
      </w:rPr>
      <w:t>04/03/2013 09:46</w:t>
    </w:r>
    <w:r>
      <w:fldChar w:fldCharType="end"/>
    </w:r>
    <w:r>
      <w:t xml:space="preserve">; saved: </w:t>
    </w:r>
    <w:r>
      <w:fldChar w:fldCharType="begin"/>
    </w:r>
    <w:r>
      <w:instrText xml:space="preserve"> SAVEDATE  \@ "dd/MM/yyyy HH:mm"  \* MERGEFORMAT </w:instrText>
    </w:r>
    <w:r>
      <w:fldChar w:fldCharType="separate"/>
    </w:r>
    <w:r w:rsidR="00F35E43">
      <w:rPr>
        <w:noProof/>
      </w:rPr>
      <w:t>29/10/2025 14:48</w:t>
    </w:r>
    <w:r>
      <w:fldChar w:fldCharType="end"/>
    </w:r>
    <w:r>
      <w:t xml:space="preserve">; rev: </w:t>
    </w:r>
    <w:r>
      <w:fldChar w:fldCharType="begin"/>
    </w:r>
    <w:r>
      <w:instrText xml:space="preserve"> REVNUM  \# "0" \* Upper  \* MERGEFORMAT </w:instrText>
    </w:r>
    <w:r>
      <w:fldChar w:fldCharType="separate"/>
    </w:r>
    <w:r w:rsidR="00D173E7">
      <w:rPr>
        <w:noProof/>
      </w:rPr>
      <w:t>1</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86D7E"/>
    <w:multiLevelType w:val="multilevel"/>
    <w:tmpl w:val="DC16F596"/>
    <w:lvl w:ilvl="0">
      <w:start w:val="1"/>
      <w:numFmt w:val="decimal"/>
      <w:lvlText w:val="%1)"/>
      <w:lvlJc w:val="left"/>
      <w:pPr>
        <w:ind w:left="360" w:hanging="360"/>
      </w:pPr>
      <w:rPr>
        <w:rFonts w:hint="default"/>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68221A3"/>
    <w:multiLevelType w:val="multilevel"/>
    <w:tmpl w:val="DC16F596"/>
    <w:lvl w:ilvl="0">
      <w:start w:val="1"/>
      <w:numFmt w:val="decimal"/>
      <w:lvlText w:val="%1)"/>
      <w:lvlJc w:val="left"/>
      <w:pPr>
        <w:ind w:left="360" w:hanging="360"/>
      </w:pPr>
      <w:rPr>
        <w:rFonts w:hint="default"/>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E6270E"/>
    <w:multiLevelType w:val="hybridMultilevel"/>
    <w:tmpl w:val="F72862EE"/>
    <w:lvl w:ilvl="0" w:tplc="50AA04E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D8567D8"/>
    <w:multiLevelType w:val="hybridMultilevel"/>
    <w:tmpl w:val="6EFC1738"/>
    <w:lvl w:ilvl="0" w:tplc="B0C03988">
      <w:start w:val="1"/>
      <w:numFmt w:val="decimal"/>
      <w:pStyle w:val="Affiliation"/>
      <w:lvlText w:val="%1"/>
      <w:lvlJc w:val="left"/>
      <w:pPr>
        <w:ind w:left="615" w:hanging="360"/>
      </w:pPr>
      <w:rPr>
        <w:rFonts w:ascii="Times New Roman" w:hAnsi="Times New Roman" w:hint="default"/>
        <w:spacing w:val="0"/>
        <w:w w:val="100"/>
        <w:kern w:val="0"/>
        <w:position w:val="0"/>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E6F3304"/>
    <w:multiLevelType w:val="hybridMultilevel"/>
    <w:tmpl w:val="C4EC183C"/>
    <w:lvl w:ilvl="0" w:tplc="4C2A35F6">
      <w:start w:val="1"/>
      <w:numFmt w:val="decimal"/>
      <w:pStyle w:val="References"/>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5" w15:restartNumberingAfterBreak="0">
    <w:nsid w:val="501908D3"/>
    <w:multiLevelType w:val="multilevel"/>
    <w:tmpl w:val="DC16F596"/>
    <w:lvl w:ilvl="0">
      <w:start w:val="1"/>
      <w:numFmt w:val="decimal"/>
      <w:lvlText w:val="%1)"/>
      <w:lvlJc w:val="left"/>
      <w:pPr>
        <w:ind w:left="360" w:hanging="360"/>
      </w:pPr>
      <w:rPr>
        <w:rFonts w:hint="default"/>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BB73C32"/>
    <w:multiLevelType w:val="multilevel"/>
    <w:tmpl w:val="DC16F596"/>
    <w:lvl w:ilvl="0">
      <w:start w:val="1"/>
      <w:numFmt w:val="decimal"/>
      <w:lvlText w:val="%1)"/>
      <w:lvlJc w:val="left"/>
      <w:pPr>
        <w:ind w:left="360" w:hanging="360"/>
      </w:pPr>
      <w:rPr>
        <w:rFonts w:hint="default"/>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D6B44A2"/>
    <w:multiLevelType w:val="hybridMultilevel"/>
    <w:tmpl w:val="2F1CAC70"/>
    <w:lvl w:ilvl="0" w:tplc="1A2C4D12">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59740143">
    <w:abstractNumId w:val="5"/>
  </w:num>
  <w:num w:numId="2" w16cid:durableId="2120560408">
    <w:abstractNumId w:val="1"/>
  </w:num>
  <w:num w:numId="3" w16cid:durableId="1311445323">
    <w:abstractNumId w:val="7"/>
  </w:num>
  <w:num w:numId="4" w16cid:durableId="1817065486">
    <w:abstractNumId w:val="0"/>
  </w:num>
  <w:num w:numId="5" w16cid:durableId="1701201016">
    <w:abstractNumId w:val="6"/>
  </w:num>
  <w:num w:numId="6" w16cid:durableId="1654212235">
    <w:abstractNumId w:val="2"/>
  </w:num>
  <w:num w:numId="7" w16cid:durableId="1368407690">
    <w:abstractNumId w:val="4"/>
  </w:num>
  <w:num w:numId="8" w16cid:durableId="9139757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283"/>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0MjIxMjQxMDQzNTBW0lEKTi0uzszPAykwrAUAyXTPyywAAAA="/>
  </w:docVars>
  <w:rsids>
    <w:rsidRoot w:val="00D173E7"/>
    <w:rsid w:val="00027E3D"/>
    <w:rsid w:val="00036AAB"/>
    <w:rsid w:val="00084F11"/>
    <w:rsid w:val="001017A9"/>
    <w:rsid w:val="00102797"/>
    <w:rsid w:val="00102DBA"/>
    <w:rsid w:val="0011228A"/>
    <w:rsid w:val="00166BA6"/>
    <w:rsid w:val="00193654"/>
    <w:rsid w:val="001C754F"/>
    <w:rsid w:val="001F7038"/>
    <w:rsid w:val="00290EEF"/>
    <w:rsid w:val="002C5648"/>
    <w:rsid w:val="002E20DD"/>
    <w:rsid w:val="0032197C"/>
    <w:rsid w:val="00336991"/>
    <w:rsid w:val="00374EBB"/>
    <w:rsid w:val="003B0D10"/>
    <w:rsid w:val="003E4978"/>
    <w:rsid w:val="004568EF"/>
    <w:rsid w:val="004A1F2F"/>
    <w:rsid w:val="004F7681"/>
    <w:rsid w:val="005338EA"/>
    <w:rsid w:val="005656EA"/>
    <w:rsid w:val="005901E0"/>
    <w:rsid w:val="0059553E"/>
    <w:rsid w:val="005C39D8"/>
    <w:rsid w:val="005E329F"/>
    <w:rsid w:val="005F7029"/>
    <w:rsid w:val="006379A1"/>
    <w:rsid w:val="00690167"/>
    <w:rsid w:val="006A60EE"/>
    <w:rsid w:val="006B1B3F"/>
    <w:rsid w:val="006B5E1B"/>
    <w:rsid w:val="006D34B5"/>
    <w:rsid w:val="006E4C94"/>
    <w:rsid w:val="006F0257"/>
    <w:rsid w:val="00732CAC"/>
    <w:rsid w:val="007578D1"/>
    <w:rsid w:val="007A51FA"/>
    <w:rsid w:val="007E0E1B"/>
    <w:rsid w:val="007E20D8"/>
    <w:rsid w:val="007E3C3E"/>
    <w:rsid w:val="007F100E"/>
    <w:rsid w:val="007F5C0E"/>
    <w:rsid w:val="00811699"/>
    <w:rsid w:val="00844A8F"/>
    <w:rsid w:val="00861A8D"/>
    <w:rsid w:val="008A7AD7"/>
    <w:rsid w:val="008D575D"/>
    <w:rsid w:val="008F7376"/>
    <w:rsid w:val="009339A5"/>
    <w:rsid w:val="00955261"/>
    <w:rsid w:val="00996A82"/>
    <w:rsid w:val="009E5906"/>
    <w:rsid w:val="009E733A"/>
    <w:rsid w:val="009F3CC8"/>
    <w:rsid w:val="009F6B35"/>
    <w:rsid w:val="00A43DB7"/>
    <w:rsid w:val="00A533B6"/>
    <w:rsid w:val="00A8013E"/>
    <w:rsid w:val="00AA490D"/>
    <w:rsid w:val="00B1631F"/>
    <w:rsid w:val="00B345ED"/>
    <w:rsid w:val="00B44597"/>
    <w:rsid w:val="00B93A05"/>
    <w:rsid w:val="00BA4690"/>
    <w:rsid w:val="00C032AF"/>
    <w:rsid w:val="00C041BA"/>
    <w:rsid w:val="00CC4F50"/>
    <w:rsid w:val="00D173E7"/>
    <w:rsid w:val="00D81033"/>
    <w:rsid w:val="00D95441"/>
    <w:rsid w:val="00DB30CE"/>
    <w:rsid w:val="00DC2319"/>
    <w:rsid w:val="00DE771C"/>
    <w:rsid w:val="00F35E43"/>
    <w:rsid w:val="00F45F41"/>
    <w:rsid w:val="00F820CF"/>
    <w:rsid w:val="00F87DFA"/>
    <w:rsid w:val="00F970A2"/>
    <w:rsid w:val="00FD0398"/>
    <w:rsid w:val="00FD4CAB"/>
    <w:rsid w:val="00FF6B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066BE"/>
  <w15:chartTrackingRefBased/>
  <w15:docId w15:val="{BC5DFE07-1471-448B-B01A-2DD808777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28A"/>
    <w:pPr>
      <w:suppressAutoHyphens/>
      <w:spacing w:line="288" w:lineRule="auto"/>
      <w:jc w:val="both"/>
    </w:pPr>
    <w:rPr>
      <w:rFonts w:ascii="Times New Roman" w:hAnsi="Times New Roman"/>
      <w:sz w:val="18"/>
      <w:szCs w:val="22"/>
      <w:lang w:val="en-GB" w:eastAsia="en-US"/>
    </w:rPr>
  </w:style>
  <w:style w:type="paragraph" w:styleId="Titre1">
    <w:name w:val="heading 1"/>
    <w:basedOn w:val="Normal"/>
    <w:next w:val="Normal"/>
    <w:link w:val="Titre1Car"/>
    <w:uiPriority w:val="9"/>
    <w:qFormat/>
    <w:rsid w:val="00DC2319"/>
    <w:pPr>
      <w:keepNext/>
      <w:keepLines/>
      <w:pageBreakBefore/>
      <w:spacing w:after="60"/>
      <w:contextualSpacing/>
      <w:jc w:val="center"/>
      <w:outlineLvl w:val="0"/>
    </w:pPr>
    <w:rPr>
      <w:rFonts w:eastAsia="Times New Roman"/>
      <w:bCs/>
      <w:sz w:val="28"/>
      <w:szCs w:val="28"/>
    </w:rPr>
  </w:style>
  <w:style w:type="paragraph" w:styleId="Titre2">
    <w:name w:val="heading 2"/>
    <w:basedOn w:val="Normal"/>
    <w:next w:val="Normal"/>
    <w:link w:val="Titre2Car"/>
    <w:uiPriority w:val="9"/>
    <w:unhideWhenUsed/>
    <w:rsid w:val="0011228A"/>
    <w:pPr>
      <w:keepNext/>
      <w:keepLines/>
      <w:spacing w:before="240" w:line="312" w:lineRule="auto"/>
      <w:jc w:val="left"/>
      <w:outlineLvl w:val="1"/>
    </w:pPr>
    <w:rPr>
      <w:rFonts w:eastAsia="Times New Roman"/>
      <w:bCs/>
      <w:i/>
      <w:sz w:val="20"/>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DC2319"/>
    <w:rPr>
      <w:rFonts w:ascii="Times New Roman" w:eastAsia="Times New Roman" w:hAnsi="Times New Roman"/>
      <w:bCs/>
      <w:sz w:val="28"/>
      <w:szCs w:val="28"/>
      <w:lang w:val="en-GB" w:eastAsia="en-US"/>
    </w:rPr>
  </w:style>
  <w:style w:type="paragraph" w:styleId="En-tte">
    <w:name w:val="header"/>
    <w:basedOn w:val="Normal"/>
    <w:link w:val="En-tteCar"/>
    <w:uiPriority w:val="99"/>
    <w:unhideWhenUsed/>
    <w:rsid w:val="002E20DD"/>
    <w:pPr>
      <w:tabs>
        <w:tab w:val="center" w:pos="4819"/>
        <w:tab w:val="right" w:pos="9638"/>
      </w:tabs>
      <w:spacing w:line="240" w:lineRule="auto"/>
    </w:pPr>
  </w:style>
  <w:style w:type="character" w:customStyle="1" w:styleId="En-tteCar">
    <w:name w:val="En-tête Car"/>
    <w:basedOn w:val="Policepardfaut"/>
    <w:link w:val="En-tte"/>
    <w:uiPriority w:val="99"/>
    <w:rsid w:val="002E20DD"/>
  </w:style>
  <w:style w:type="paragraph" w:styleId="Pieddepage">
    <w:name w:val="footer"/>
    <w:basedOn w:val="Normal"/>
    <w:link w:val="PieddepageCar"/>
    <w:uiPriority w:val="99"/>
    <w:semiHidden/>
    <w:unhideWhenUsed/>
    <w:rsid w:val="002E20DD"/>
    <w:pPr>
      <w:tabs>
        <w:tab w:val="center" w:pos="4819"/>
        <w:tab w:val="right" w:pos="9638"/>
      </w:tabs>
      <w:spacing w:line="240" w:lineRule="auto"/>
    </w:pPr>
  </w:style>
  <w:style w:type="character" w:customStyle="1" w:styleId="PieddepageCar">
    <w:name w:val="Pied de page Car"/>
    <w:basedOn w:val="Policepardfaut"/>
    <w:link w:val="Pieddepage"/>
    <w:uiPriority w:val="99"/>
    <w:semiHidden/>
    <w:rsid w:val="002E20DD"/>
  </w:style>
  <w:style w:type="paragraph" w:customStyle="1" w:styleId="Autori">
    <w:name w:val="Autori"/>
    <w:basedOn w:val="Normal"/>
    <w:qFormat/>
    <w:rsid w:val="00336991"/>
    <w:pPr>
      <w:spacing w:after="360"/>
      <w:contextualSpacing/>
      <w:mirrorIndents/>
      <w:jc w:val="center"/>
    </w:pPr>
    <w:rPr>
      <w:sz w:val="16"/>
    </w:rPr>
  </w:style>
  <w:style w:type="paragraph" w:customStyle="1" w:styleId="Affiliation">
    <w:name w:val="Affiliation"/>
    <w:basedOn w:val="Normal"/>
    <w:next w:val="Normal"/>
    <w:qFormat/>
    <w:rsid w:val="00336991"/>
    <w:pPr>
      <w:numPr>
        <w:numId w:val="8"/>
      </w:numPr>
      <w:tabs>
        <w:tab w:val="left" w:pos="284"/>
      </w:tabs>
      <w:spacing w:after="480" w:line="240" w:lineRule="auto"/>
      <w:ind w:left="612" w:right="851" w:hanging="357"/>
      <w:contextualSpacing/>
      <w:mirrorIndents/>
      <w:jc w:val="left"/>
    </w:pPr>
    <w:rPr>
      <w:sz w:val="15"/>
    </w:rPr>
  </w:style>
  <w:style w:type="paragraph" w:customStyle="1" w:styleId="References">
    <w:name w:val="References"/>
    <w:basedOn w:val="Affiliation"/>
    <w:qFormat/>
    <w:rsid w:val="0011228A"/>
    <w:pPr>
      <w:keepLines/>
      <w:numPr>
        <w:numId w:val="7"/>
      </w:numPr>
      <w:spacing w:after="0"/>
      <w:ind w:left="340" w:right="170" w:hanging="170"/>
    </w:pPr>
    <w:rPr>
      <w:noProof/>
    </w:rPr>
  </w:style>
  <w:style w:type="character" w:customStyle="1" w:styleId="Titre2Car">
    <w:name w:val="Titre 2 Car"/>
    <w:link w:val="Titre2"/>
    <w:uiPriority w:val="9"/>
    <w:rsid w:val="0011228A"/>
    <w:rPr>
      <w:rFonts w:ascii="Times New Roman" w:eastAsia="Times New Roman" w:hAnsi="Times New Roman"/>
      <w:bCs/>
      <w:i/>
      <w:szCs w:val="26"/>
      <w:lang w:val="en-GB" w:eastAsia="en-US"/>
    </w:rPr>
  </w:style>
  <w:style w:type="paragraph" w:customStyle="1" w:styleId="Lgende1">
    <w:name w:val="Légende1"/>
    <w:basedOn w:val="Normal"/>
    <w:qFormat/>
    <w:rsid w:val="00DC2319"/>
    <w:pPr>
      <w:spacing w:after="240" w:line="240" w:lineRule="auto"/>
      <w:jc w:val="center"/>
    </w:pPr>
    <w:rPr>
      <w:sz w:val="14"/>
    </w:rPr>
  </w:style>
  <w:style w:type="paragraph" w:customStyle="1" w:styleId="info">
    <w:name w:val="info"/>
    <w:basedOn w:val="En-tte"/>
    <w:qFormat/>
    <w:rsid w:val="006B5E1B"/>
    <w:rPr>
      <w:vanish/>
      <w:color w:val="0070C0"/>
      <w:sz w:val="16"/>
      <w:szCs w:val="16"/>
    </w:rPr>
  </w:style>
  <w:style w:type="character" w:styleId="lev">
    <w:name w:val="Strong"/>
    <w:basedOn w:val="Policepardfaut"/>
    <w:uiPriority w:val="22"/>
    <w:qFormat/>
    <w:rsid w:val="00AA490D"/>
    <w:rPr>
      <w:b/>
      <w:bCs/>
    </w:rPr>
  </w:style>
  <w:style w:type="character" w:customStyle="1" w:styleId="apple-converted-space">
    <w:name w:val="apple-converted-space"/>
    <w:basedOn w:val="Policepardfaut"/>
    <w:rsid w:val="00AA4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04\AppData\Local\Microsoft\Windows\Temporary%20Internet%20Files\Content.Outlook\2IK26GCD\NW2012_TEMPLA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37EC2-838D-4500-93B2-186721A55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NW2012_TEMPLATE.dot</Template>
  <TotalTime>0</TotalTime>
  <Pages>2</Pages>
  <Words>403</Words>
  <Characters>2220</Characters>
  <Application>Microsoft Office Word</Application>
  <DocSecurity>0</DocSecurity>
  <Lines>18</Lines>
  <Paragraphs>5</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04</dc:creator>
  <cp:keywords/>
  <cp:lastModifiedBy>Clemence Faure</cp:lastModifiedBy>
  <cp:revision>2</cp:revision>
  <cp:lastPrinted>2009-04-20T09:56:00Z</cp:lastPrinted>
  <dcterms:created xsi:type="dcterms:W3CDTF">2025-11-04T11:05:00Z</dcterms:created>
  <dcterms:modified xsi:type="dcterms:W3CDTF">2025-11-04T11:05:00Z</dcterms:modified>
</cp:coreProperties>
</file>