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A5418EF" w14:textId="77777777" w:rsidR="00BD569A" w:rsidRDefault="001E5DE8">
      <w:r>
        <w:rPr>
          <w:noProof/>
          <w:lang w:eastAsia="fr-FR"/>
        </w:rPr>
        <mc:AlternateContent>
          <mc:Choice Requires="wpg">
            <w:drawing>
              <wp:anchor distT="0" distB="0" distL="0" distR="0" simplePos="0" relativeHeight="3" behindDoc="0" locked="0" layoutInCell="1" allowOverlap="1" wp14:anchorId="74121F74" wp14:editId="764DAA96">
                <wp:simplePos x="0" y="0"/>
                <wp:positionH relativeFrom="page">
                  <wp:posOffset>180340</wp:posOffset>
                </wp:positionH>
                <wp:positionV relativeFrom="page">
                  <wp:posOffset>180340</wp:posOffset>
                </wp:positionV>
                <wp:extent cx="2545080" cy="1022350"/>
                <wp:effectExtent l="0" t="0" r="0" b="0"/>
                <wp:wrapNone/>
                <wp:docPr id="1"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8"/>
                        <pic:cNvPicPr>
                          <a:picLocks noChangeAspect="1"/>
                        </pic:cNvPicPr>
                      </pic:nvPicPr>
                      <pic:blipFill>
                        <a:blip r:embed="rId9"/>
                        <a:stretch/>
                      </pic:blipFill>
                      <pic:spPr bwMode="auto">
                        <a:xfrm>
                          <a:off x="0" y="0"/>
                          <a:ext cx="2545080" cy="1022350"/>
                        </a:xfrm>
                        <a:prstGeom prst="rect">
                          <a:avLst/>
                        </a:prstGeom>
                      </pic:spPr>
                    </pic:pic>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3;o:allowoverlap:true;o:allowincell:true;mso-position-horizontal-relative:page;margin-left:14.20pt;mso-position-horizontal:absolute;mso-position-vertical-relative:page;margin-top:14.20pt;mso-position-vertical:absolute;width:200.40pt;height:80.50pt;mso-wrap-distance-left:0.00pt;mso-wrap-distance-top:0.00pt;mso-wrap-distance-right:0.00pt;mso-wrap-distance-bottom:0.00pt;" stroked="false">
                <v:path textboxrect="0,0,0,0"/>
                <v:imagedata r:id="rId15" o:title=""/>
              </v:shape>
            </w:pict>
          </mc:Fallback>
        </mc:AlternateContent>
      </w:r>
      <w:bookmarkStart w:id="1" w:name="_Toc27138988"/>
      <w:bookmarkStart w:id="2" w:name="_Toc27138936"/>
    </w:p>
    <w:p w14:paraId="474D6390" w14:textId="77777777" w:rsidR="00BD569A" w:rsidRDefault="00BD569A">
      <w:pPr>
        <w:jc w:val="center"/>
        <w:rPr>
          <w:b/>
          <w:color w:val="00B0F0"/>
          <w:sz w:val="40"/>
          <w:szCs w:val="40"/>
        </w:rPr>
      </w:pPr>
    </w:p>
    <w:p w14:paraId="7EF163E0" w14:textId="77777777" w:rsidR="00BD569A" w:rsidRDefault="001E5DE8">
      <w:pPr>
        <w:jc w:val="center"/>
        <w:rPr>
          <w:b/>
          <w:color w:val="00B0F0"/>
          <w:sz w:val="40"/>
          <w:szCs w:val="40"/>
        </w:rPr>
      </w:pPr>
      <w:bookmarkStart w:id="3" w:name="_Hlk177632336"/>
      <w:r>
        <w:rPr>
          <w:b/>
          <w:color w:val="00B0F0"/>
          <w:sz w:val="40"/>
          <w:szCs w:val="40"/>
        </w:rPr>
        <w:t>Animation Interdisciplinarité</w:t>
      </w:r>
    </w:p>
    <w:p w14:paraId="0D917D0B" w14:textId="77777777" w:rsidR="00BD569A" w:rsidRDefault="00BD569A">
      <w:pPr>
        <w:rPr>
          <w:b/>
          <w:color w:val="00B0F0"/>
          <w:sz w:val="36"/>
        </w:rPr>
      </w:pPr>
    </w:p>
    <w:p w14:paraId="2176BB6E" w14:textId="77777777" w:rsidR="00BD569A" w:rsidRDefault="001E5DE8">
      <w:pPr>
        <w:rPr>
          <w:rFonts w:ascii="Arial" w:eastAsia="Calibri" w:hAnsi="Arial" w:cs="Arial"/>
          <w:bCs/>
          <w:color w:val="009DE0"/>
          <w:sz w:val="36"/>
          <w:szCs w:val="36"/>
        </w:rPr>
      </w:pPr>
      <w:r>
        <w:rPr>
          <w:rFonts w:ascii="Arial" w:eastAsia="Calibri" w:hAnsi="Arial" w:cs="Arial"/>
          <w:bCs/>
          <w:color w:val="009DE0"/>
          <w:sz w:val="36"/>
          <w:szCs w:val="36"/>
        </w:rPr>
        <w:t>Contexte</w:t>
      </w:r>
    </w:p>
    <w:p w14:paraId="630139C9" w14:textId="77777777" w:rsidR="00BD569A" w:rsidRDefault="001E5DE8">
      <w:pPr>
        <w:pStyle w:val="textecourantcorps11noir"/>
        <w:jc w:val="both"/>
        <w:rPr>
          <w:color w:val="FF0000"/>
        </w:rPr>
      </w:pPr>
      <w:r>
        <w:t xml:space="preserve">Explorer de nouveaux champs de recherche, répondre aux questions complexes qui se posent à la société, apporter des solutions aux enjeux sociétaux et accompagner les transitions nécessitent l’implication du potentiel pluridisciplinaire de l’université de Bordeaux dans une démarche interdisciplinaire. Il s’agit d’encourager la nouveauté dans des croisements disciplinaires pour dépasser l’état de l’art actuel et de lever des verrous scientifiques et technologiques. </w:t>
      </w:r>
    </w:p>
    <w:p w14:paraId="4112B128" w14:textId="77777777" w:rsidR="00BD569A" w:rsidRDefault="00BD569A">
      <w:pPr>
        <w:pStyle w:val="textecourantcorps11noir"/>
        <w:jc w:val="both"/>
        <w:rPr>
          <w:color w:val="000000" w:themeColor="text1"/>
        </w:rPr>
      </w:pPr>
    </w:p>
    <w:p w14:paraId="05231CE8" w14:textId="77777777" w:rsidR="00BD569A" w:rsidRDefault="001E5DE8">
      <w:pPr>
        <w:pStyle w:val="textecourantcorps11noir"/>
        <w:jc w:val="both"/>
        <w:rPr>
          <w:color w:val="000000" w:themeColor="text1"/>
        </w:rPr>
      </w:pPr>
      <w:r>
        <w:rPr>
          <w:color w:val="000000" w:themeColor="text1"/>
        </w:rPr>
        <w:t xml:space="preserve">À ce titre l’université de Bordeaux s’est dotée d’outils d’accompagnement des chercheurs du site. </w:t>
      </w:r>
    </w:p>
    <w:p w14:paraId="2F18ADCC" w14:textId="77777777" w:rsidR="00BD569A" w:rsidRDefault="001E5DE8">
      <w:pPr>
        <w:pStyle w:val="textecourantcorps11noir"/>
        <w:jc w:val="both"/>
        <w:rPr>
          <w:color w:val="000000" w:themeColor="text1"/>
        </w:rPr>
      </w:pPr>
      <w:r>
        <w:rPr>
          <w:color w:val="000000" w:themeColor="text1"/>
        </w:rPr>
        <w:t xml:space="preserve">Ces outils s’adressent à </w:t>
      </w:r>
      <w:bookmarkStart w:id="4" w:name="_Hlk177028111"/>
      <w:r>
        <w:rPr>
          <w:color w:val="000000" w:themeColor="text1"/>
        </w:rPr>
        <w:t>l’ensemble des chercheurs de la communauté bordelaise, à partir du doctorat (doctorants/post-doctorants/IE/IR/C/EC), dont l’unité est rattachée ou associée à un département de recherche de l’université de Bordeaux.</w:t>
      </w:r>
      <w:bookmarkEnd w:id="4"/>
    </w:p>
    <w:p w14:paraId="60D049D1" w14:textId="77777777" w:rsidR="00BD569A" w:rsidRDefault="00BD569A">
      <w:pPr>
        <w:pStyle w:val="textecourantcorps11noir"/>
        <w:jc w:val="both"/>
        <w:rPr>
          <w:color w:val="000000" w:themeColor="text1"/>
        </w:rPr>
      </w:pPr>
    </w:p>
    <w:p w14:paraId="31ACC78B" w14:textId="77777777" w:rsidR="00BD569A" w:rsidRDefault="001E5DE8">
      <w:pPr>
        <w:pStyle w:val="textecourantcorps11noir"/>
        <w:jc w:val="both"/>
        <w:rPr>
          <w:b/>
          <w:bCs/>
          <w:color w:val="000000" w:themeColor="text1"/>
        </w:rPr>
      </w:pPr>
      <w:bookmarkStart w:id="5" w:name="_Hlk177027998"/>
      <w:r>
        <w:rPr>
          <w:b/>
          <w:bCs/>
          <w:color w:val="000000" w:themeColor="text1"/>
        </w:rPr>
        <w:t>Les demandes de soutien peuvent être soumises au fil de l’eau.</w:t>
      </w:r>
    </w:p>
    <w:p w14:paraId="4C6FF98F" w14:textId="77777777" w:rsidR="00BD569A" w:rsidRDefault="001E5DE8">
      <w:pPr>
        <w:pStyle w:val="textecourantcorps11noir"/>
        <w:jc w:val="both"/>
        <w:rPr>
          <w:color w:val="000000" w:themeColor="text1"/>
        </w:rPr>
      </w:pPr>
      <w:r>
        <w:rPr>
          <w:color w:val="000000" w:themeColor="text1"/>
        </w:rPr>
        <w:t>Elles doivent être adressées à</w:t>
      </w:r>
      <w:r>
        <w:rPr>
          <w:b/>
          <w:bCs/>
          <w:color w:val="000000" w:themeColor="text1"/>
        </w:rPr>
        <w:t xml:space="preserve"> </w:t>
      </w:r>
      <w:r>
        <w:rPr>
          <w:rStyle w:val="Lienhypertexte"/>
          <w:b/>
          <w:bCs/>
        </w:rPr>
        <w:t>lise.monneraud@u-bordeaux.fr</w:t>
      </w:r>
      <w:r>
        <w:rPr>
          <w:b/>
          <w:bCs/>
          <w:color w:val="000000" w:themeColor="text1"/>
        </w:rPr>
        <w:t xml:space="preserve">, </w:t>
      </w:r>
      <w:r>
        <w:rPr>
          <w:color w:val="000000" w:themeColor="text1"/>
        </w:rPr>
        <w:t>(Lise Monneraud, chargée d’animation scientifique Interdisciplinarité</w:t>
      </w:r>
      <w:bookmarkEnd w:id="5"/>
      <w:r>
        <w:rPr>
          <w:color w:val="000000" w:themeColor="text1"/>
        </w:rPr>
        <w:t xml:space="preserve"> à la Direction de la Recherche et de la Valorisation). </w:t>
      </w:r>
      <w:bookmarkStart w:id="6" w:name="_Hlk177028466"/>
    </w:p>
    <w:p w14:paraId="7EC5C986" w14:textId="77777777" w:rsidR="00BD569A" w:rsidRDefault="001E5DE8">
      <w:pPr>
        <w:pStyle w:val="textecourantcorps11noir"/>
        <w:jc w:val="both"/>
      </w:pPr>
      <w:r>
        <w:rPr>
          <w:b/>
          <w:bCs/>
          <w:color w:val="000000" w:themeColor="text1"/>
        </w:rPr>
        <w:t xml:space="preserve">La sélection des dossiers aura lieu </w:t>
      </w:r>
      <w:bookmarkEnd w:id="6"/>
      <w:r>
        <w:rPr>
          <w:b/>
          <w:bCs/>
          <w:color w:val="000000" w:themeColor="text1"/>
        </w:rPr>
        <w:t>au fil de l’eau.</w:t>
      </w:r>
    </w:p>
    <w:p w14:paraId="04D10D13" w14:textId="77777777" w:rsidR="00BD569A" w:rsidRDefault="00BD569A">
      <w:pPr>
        <w:pStyle w:val="txtlistec11noir"/>
        <w:jc w:val="both"/>
      </w:pPr>
    </w:p>
    <w:p w14:paraId="62EF3AE3" w14:textId="77777777" w:rsidR="00BD569A" w:rsidRDefault="001E5DE8">
      <w:pPr>
        <w:pStyle w:val="textecourantcorps11noir"/>
        <w:jc w:val="both"/>
        <w:rPr>
          <w:color w:val="000000" w:themeColor="text1"/>
        </w:rPr>
      </w:pPr>
      <w:r>
        <w:rPr>
          <w:b/>
          <w:bCs/>
          <w:color w:val="000000" w:themeColor="text1"/>
        </w:rPr>
        <w:t>Trois niveaux d’accompagnement</w:t>
      </w:r>
      <w:r>
        <w:rPr>
          <w:color w:val="000000" w:themeColor="text1"/>
        </w:rPr>
        <w:t xml:space="preserve"> sont proposés :</w:t>
      </w:r>
    </w:p>
    <w:p w14:paraId="0EB2FE05" w14:textId="77777777" w:rsidR="00BD569A" w:rsidRDefault="00BD569A">
      <w:pPr>
        <w:pStyle w:val="textecourantcorps11noir"/>
        <w:jc w:val="both"/>
        <w:rPr>
          <w:color w:val="000000" w:themeColor="text1"/>
        </w:rPr>
      </w:pPr>
    </w:p>
    <w:tbl>
      <w:tblPr>
        <w:tblStyle w:val="Grilledutableau"/>
        <w:tblW w:w="10627" w:type="dxa"/>
        <w:tblLook w:val="04A0" w:firstRow="1" w:lastRow="0" w:firstColumn="1" w:lastColumn="0" w:noHBand="0" w:noVBand="1"/>
      </w:tblPr>
      <w:tblGrid>
        <w:gridCol w:w="2061"/>
        <w:gridCol w:w="1539"/>
        <w:gridCol w:w="3043"/>
        <w:gridCol w:w="3984"/>
      </w:tblGrid>
      <w:tr w:rsidR="00BD569A" w14:paraId="459B893E" w14:textId="77777777">
        <w:tc>
          <w:tcPr>
            <w:tcW w:w="1555" w:type="dxa"/>
          </w:tcPr>
          <w:p w14:paraId="03C7BA58" w14:textId="77777777" w:rsidR="00BD569A" w:rsidRDefault="00BD569A">
            <w:pPr>
              <w:pStyle w:val="textecourantcorps11noir"/>
              <w:jc w:val="both"/>
              <w:rPr>
                <w:rFonts w:asciiTheme="minorHAnsi" w:hAnsiTheme="minorHAnsi" w:cstheme="minorHAnsi"/>
                <w:color w:val="000000" w:themeColor="text1"/>
                <w:sz w:val="20"/>
              </w:rPr>
            </w:pPr>
          </w:p>
        </w:tc>
        <w:tc>
          <w:tcPr>
            <w:tcW w:w="1134" w:type="dxa"/>
          </w:tcPr>
          <w:p w14:paraId="2044821C"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Montant maximum</w:t>
            </w:r>
          </w:p>
        </w:tc>
        <w:tc>
          <w:tcPr>
            <w:tcW w:w="3402" w:type="dxa"/>
          </w:tcPr>
          <w:p w14:paraId="7F40323A"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Objet </w:t>
            </w:r>
          </w:p>
        </w:tc>
        <w:tc>
          <w:tcPr>
            <w:tcW w:w="4536" w:type="dxa"/>
          </w:tcPr>
          <w:p w14:paraId="5CD3D4E7"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Cadre d’éligibilité des dépenses</w:t>
            </w:r>
          </w:p>
        </w:tc>
      </w:tr>
      <w:tr w:rsidR="00BD569A" w14:paraId="2C839417" w14:textId="77777777">
        <w:tc>
          <w:tcPr>
            <w:tcW w:w="1555" w:type="dxa"/>
          </w:tcPr>
          <w:p w14:paraId="7AECFBDE" w14:textId="77777777" w:rsidR="00BD569A" w:rsidRDefault="001E5DE8">
            <w:pPr>
              <w:pStyle w:val="textecourantcorps11noir"/>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Niveau 1</w:t>
            </w:r>
          </w:p>
          <w:p w14:paraId="70876683" w14:textId="77777777" w:rsidR="00BD569A" w:rsidRDefault="001E5DE8">
            <w:pPr>
              <w:pStyle w:val="textecourantcorps11noir"/>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Amorçage</w:t>
            </w:r>
          </w:p>
        </w:tc>
        <w:tc>
          <w:tcPr>
            <w:tcW w:w="1134" w:type="dxa"/>
          </w:tcPr>
          <w:p w14:paraId="15749AF7"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1000 € </w:t>
            </w:r>
          </w:p>
        </w:tc>
        <w:tc>
          <w:tcPr>
            <w:tcW w:w="3402" w:type="dxa"/>
          </w:tcPr>
          <w:p w14:paraId="3569B472"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Dépense ponctuelle d’un chercheur individuel (hors organisation de manifestation scientifique)</w:t>
            </w:r>
          </w:p>
        </w:tc>
        <w:tc>
          <w:tcPr>
            <w:tcW w:w="4536" w:type="dxa"/>
          </w:tcPr>
          <w:p w14:paraId="333C5487"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Petite dépense de fonctionnement, mission, faire venir un collègue, payer une prestation ou rémunérer un orateur proposant une formation méthodologique, …</w:t>
            </w:r>
          </w:p>
        </w:tc>
      </w:tr>
      <w:tr w:rsidR="00BD569A" w14:paraId="1D59D3C0" w14:textId="77777777">
        <w:tc>
          <w:tcPr>
            <w:tcW w:w="1555" w:type="dxa"/>
          </w:tcPr>
          <w:p w14:paraId="4ED4F00D" w14:textId="77777777" w:rsidR="00BD569A" w:rsidRDefault="001E5DE8">
            <w:pPr>
              <w:pStyle w:val="textecourantcorps11noir"/>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Niveau 2</w:t>
            </w:r>
          </w:p>
          <w:p w14:paraId="5A09F751" w14:textId="77777777" w:rsidR="00BD569A" w:rsidRDefault="001E5DE8">
            <w:pPr>
              <w:pStyle w:val="textecourantcorps11noir"/>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Animation</w:t>
            </w:r>
          </w:p>
        </w:tc>
        <w:tc>
          <w:tcPr>
            <w:tcW w:w="1134" w:type="dxa"/>
          </w:tcPr>
          <w:p w14:paraId="4B61BB09"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3000 € (manifestation) ou 4000 € (stage)</w:t>
            </w:r>
          </w:p>
        </w:tc>
        <w:tc>
          <w:tcPr>
            <w:tcW w:w="3402" w:type="dxa"/>
          </w:tcPr>
          <w:p w14:paraId="7F513596"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Organisation d’une manifestation scientifique</w:t>
            </w:r>
          </w:p>
          <w:p w14:paraId="6981BC37" w14:textId="77777777" w:rsidR="00BD569A" w:rsidRDefault="00BD569A">
            <w:pPr>
              <w:pStyle w:val="textecourantcorps11noir"/>
              <w:jc w:val="both"/>
              <w:rPr>
                <w:rFonts w:asciiTheme="minorHAnsi" w:hAnsiTheme="minorHAnsi" w:cstheme="minorHAnsi"/>
                <w:color w:val="000000" w:themeColor="text1"/>
                <w:sz w:val="20"/>
              </w:rPr>
            </w:pPr>
          </w:p>
          <w:p w14:paraId="311E8C95"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Financement d’un stagiaire</w:t>
            </w:r>
          </w:p>
        </w:tc>
        <w:tc>
          <w:tcPr>
            <w:tcW w:w="4536" w:type="dxa"/>
          </w:tcPr>
          <w:p w14:paraId="7C03FA9B"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Dépenses liées à l’organisation événementielle (missions de conférencier, logistique)</w:t>
            </w:r>
          </w:p>
          <w:p w14:paraId="3FB1FB47"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Rémunération du stagiaire : possible uniquement pour les unités sous tutelle UB</w:t>
            </w:r>
          </w:p>
          <w:p w14:paraId="2A01AD15"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Le projet doit impliquer la participation de plusieurs chercheurs relevant d'au moins deux panels ERC différents.</w:t>
            </w:r>
          </w:p>
        </w:tc>
      </w:tr>
      <w:tr w:rsidR="00BD569A" w14:paraId="53ABB4B1" w14:textId="77777777">
        <w:tc>
          <w:tcPr>
            <w:tcW w:w="1555" w:type="dxa"/>
          </w:tcPr>
          <w:p w14:paraId="1A1D2D6A" w14:textId="77777777" w:rsidR="00BD569A" w:rsidRDefault="001E5DE8">
            <w:pPr>
              <w:pStyle w:val="textecourantcorps11noir"/>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 xml:space="preserve">Niveau 3 </w:t>
            </w:r>
          </w:p>
          <w:p w14:paraId="6C640BFA" w14:textId="77777777" w:rsidR="00BD569A" w:rsidRDefault="001E5DE8">
            <w:pPr>
              <w:pStyle w:val="textecourantcorps11noir"/>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Internationalisation</w:t>
            </w:r>
          </w:p>
          <w:p w14:paraId="552C792B" w14:textId="77777777" w:rsidR="00BD569A" w:rsidRDefault="00BD569A">
            <w:pPr>
              <w:pStyle w:val="textecourantcorps11noir"/>
              <w:jc w:val="both"/>
              <w:rPr>
                <w:rFonts w:asciiTheme="minorHAnsi" w:hAnsiTheme="minorHAnsi" w:cstheme="minorHAnsi"/>
                <w:b/>
                <w:bCs/>
                <w:color w:val="000000" w:themeColor="text1"/>
                <w:sz w:val="20"/>
              </w:rPr>
            </w:pPr>
          </w:p>
        </w:tc>
        <w:tc>
          <w:tcPr>
            <w:tcW w:w="1134" w:type="dxa"/>
          </w:tcPr>
          <w:p w14:paraId="2631507F"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4000 €</w:t>
            </w:r>
          </w:p>
        </w:tc>
        <w:tc>
          <w:tcPr>
            <w:tcW w:w="3402" w:type="dxa"/>
          </w:tcPr>
          <w:p w14:paraId="4CE9E4DD" w14:textId="77777777" w:rsidR="00BD569A" w:rsidRDefault="001E5DE8">
            <w:pPr>
              <w:pStyle w:val="textecourantcorps11noir"/>
              <w:jc w:val="both"/>
              <w:rPr>
                <w:rFonts w:asciiTheme="minorHAnsi" w:hAnsiTheme="minorHAnsi" w:cstheme="minorHAnsi"/>
                <w:sz w:val="20"/>
              </w:rPr>
            </w:pPr>
            <w:r>
              <w:rPr>
                <w:rFonts w:asciiTheme="minorHAnsi" w:hAnsiTheme="minorHAnsi" w:cstheme="minorHAnsi"/>
                <w:b/>
                <w:bCs/>
                <w:sz w:val="20"/>
              </w:rPr>
              <w:t>Fellowhips courts entrants</w:t>
            </w:r>
            <w:r>
              <w:rPr>
                <w:rFonts w:asciiTheme="minorHAnsi" w:hAnsiTheme="minorHAnsi" w:cstheme="minorHAnsi"/>
                <w:sz w:val="20"/>
              </w:rPr>
              <w:t xml:space="preserve"> : visite de 1 à 5 jours (soit une semaine max) à la demande d’un chercheur bordelais</w:t>
            </w:r>
          </w:p>
          <w:p w14:paraId="43FDCC20" w14:textId="77777777" w:rsidR="00BD569A" w:rsidRDefault="001E5DE8">
            <w:pPr>
              <w:pStyle w:val="textecourantcorps11noir"/>
              <w:jc w:val="both"/>
              <w:rPr>
                <w:rFonts w:asciiTheme="minorHAnsi" w:hAnsiTheme="minorHAnsi" w:cstheme="minorHAnsi"/>
                <w:sz w:val="20"/>
              </w:rPr>
            </w:pPr>
            <w:r>
              <w:rPr>
                <w:rFonts w:asciiTheme="minorHAnsi" w:hAnsiTheme="minorHAnsi" w:cstheme="minorHAnsi"/>
                <w:sz w:val="20"/>
              </w:rPr>
              <w:t xml:space="preserve">OU </w:t>
            </w:r>
          </w:p>
          <w:p w14:paraId="7A8CB94B"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b/>
                <w:bCs/>
                <w:sz w:val="20"/>
              </w:rPr>
              <w:t xml:space="preserve">Fellowships courts sortants : Temps d’incubation (mission : pendant du </w:t>
            </w:r>
            <w:r>
              <w:rPr>
                <w:rFonts w:asciiTheme="minorHAnsi" w:hAnsiTheme="minorHAnsi" w:cstheme="minorHAnsi"/>
                <w:b/>
                <w:bCs/>
                <w:sz w:val="20"/>
              </w:rPr>
              <w:lastRenderedPageBreak/>
              <w:t>fellowship entrant)</w:t>
            </w:r>
            <w:r>
              <w:rPr>
                <w:rFonts w:asciiTheme="minorHAnsi" w:hAnsiTheme="minorHAnsi" w:cstheme="minorHAnsi"/>
                <w:sz w:val="20"/>
              </w:rPr>
              <w:t xml:space="preserve"> : un financement peut ici être attribué pour un séjour court dans un autre établissement, la participation à une résidence, une mission pour une conférence hors de sa discipline (et qui donc ne serait pas prise en charge par l’unité), avec l’objectif d’acculturation, de rencontre de collègues, etc.  </w:t>
            </w:r>
          </w:p>
        </w:tc>
        <w:tc>
          <w:tcPr>
            <w:tcW w:w="4536" w:type="dxa"/>
          </w:tcPr>
          <w:p w14:paraId="03AD7201" w14:textId="77777777" w:rsidR="00BD569A" w:rsidRDefault="00BD569A">
            <w:pPr>
              <w:rPr>
                <w:rFonts w:cstheme="minorHAnsi"/>
                <w:sz w:val="20"/>
                <w:szCs w:val="20"/>
              </w:rPr>
            </w:pPr>
          </w:p>
          <w:p w14:paraId="2FFB384D" w14:textId="77777777" w:rsidR="00BD569A" w:rsidRDefault="001E5DE8">
            <w:pPr>
              <w:rPr>
                <w:rFonts w:cstheme="minorHAnsi"/>
                <w:color w:val="000000" w:themeColor="text1"/>
                <w:sz w:val="20"/>
                <w:szCs w:val="20"/>
              </w:rPr>
            </w:pPr>
            <w:r>
              <w:rPr>
                <w:rFonts w:cstheme="minorHAnsi"/>
                <w:sz w:val="20"/>
                <w:szCs w:val="20"/>
              </w:rPr>
              <w:t xml:space="preserve">Visite sans charge d’enseignement et sans procédure RH. Fellowship pour du travail de recherche avec une communauté ou une discipline différente de celle du demandeur (cf. panels ERC), pour aider à structurer un partenariat ou poursuivre une collaboration interdisciplinaire, pour </w:t>
            </w:r>
            <w:r>
              <w:rPr>
                <w:rFonts w:cstheme="minorHAnsi"/>
                <w:sz w:val="20"/>
                <w:szCs w:val="20"/>
              </w:rPr>
              <w:lastRenderedPageBreak/>
              <w:t>l’amorçage de la recherche, pour la maturation d’un projet, l’écriture conjointe d’une candidature précise, pour une publi ou autre livrable).</w:t>
            </w:r>
          </w:p>
        </w:tc>
      </w:tr>
    </w:tbl>
    <w:p w14:paraId="7D3FD884" w14:textId="77777777" w:rsidR="00BD569A" w:rsidRDefault="00BD569A">
      <w:pPr>
        <w:pStyle w:val="textecourantcorps11noir"/>
        <w:jc w:val="both"/>
        <w:rPr>
          <w:color w:val="000000" w:themeColor="text1"/>
        </w:rPr>
      </w:pPr>
    </w:p>
    <w:p w14:paraId="15624794" w14:textId="77777777" w:rsidR="00BD569A" w:rsidRDefault="00BD569A">
      <w:pPr>
        <w:pStyle w:val="txtlistec11noir"/>
        <w:jc w:val="both"/>
        <w:rPr>
          <w:b/>
        </w:rPr>
      </w:pPr>
    </w:p>
    <w:p w14:paraId="7660A38C" w14:textId="77777777" w:rsidR="00BD569A" w:rsidRDefault="001E5DE8">
      <w:pPr>
        <w:pStyle w:val="txtlistec11noir"/>
        <w:jc w:val="both"/>
      </w:pPr>
      <w:r>
        <w:t xml:space="preserve">Les bénéficiaires de ces fonds seront mis en valeur sur la page « Interdisciplinarité » de l’université qui recensera et valorisera l’ensemble des initiatives locales en matière de recherche interdisciplinaire. </w:t>
      </w:r>
    </w:p>
    <w:p w14:paraId="746F2732" w14:textId="77777777" w:rsidR="00BD569A" w:rsidRDefault="001E5DE8">
      <w:pPr>
        <w:pStyle w:val="txtlistec11noir"/>
        <w:jc w:val="both"/>
        <w:rPr>
          <w:b/>
        </w:rPr>
      </w:pPr>
      <w:r>
        <w:rPr>
          <w:b/>
        </w:rPr>
        <w:t xml:space="preserve">Il sera demandé aux </w:t>
      </w:r>
      <w:r>
        <w:rPr>
          <w:b/>
          <w:bCs/>
          <w:color w:val="000000" w:themeColor="text1"/>
        </w:rPr>
        <w:t>bénéficiaires d’un financement un</w:t>
      </w:r>
      <w:r>
        <w:rPr>
          <w:b/>
        </w:rPr>
        <w:t xml:space="preserve"> retour d’expérience</w:t>
      </w:r>
      <w:r>
        <w:t>, afin d’alimenter la réflexion stratégique de l’établissement sur les enjeux et la mise en œuvre de l’interdisciplinarité.</w:t>
      </w:r>
    </w:p>
    <w:p w14:paraId="673F9462" w14:textId="77777777" w:rsidR="00BD569A" w:rsidRDefault="001E5DE8">
      <w:pPr>
        <w:pStyle w:val="txtlistec11noir"/>
        <w:jc w:val="both"/>
      </w:pPr>
      <w:r>
        <w:t xml:space="preserve">Les porteurs de projets lauréats s’engagent donc à s’associer à cette réflexion de fonds en acceptant de répondre au formulaire de retour qui leur sera envoyé. Ils pourront également être sollicités pour participer à la démarche de valorisation de ce programme (communication, news, portraits, vidéos, …). </w:t>
      </w:r>
    </w:p>
    <w:p w14:paraId="0D2C711C" w14:textId="77777777" w:rsidR="00BD569A" w:rsidRDefault="00BD569A">
      <w:pPr>
        <w:pStyle w:val="txtlistec11noir"/>
        <w:jc w:val="both"/>
      </w:pPr>
    </w:p>
    <w:p w14:paraId="7CFBFC29" w14:textId="77777777" w:rsidR="00BD569A" w:rsidRDefault="001E5DE8">
      <w:pPr>
        <w:pStyle w:val="txtlistec11noir"/>
        <w:jc w:val="both"/>
      </w:pPr>
      <w:r>
        <w:t>Pour toute question relative à ce programme vous pouvez contacter </w:t>
      </w:r>
      <w:hyperlink r:id="rId16" w:tooltip="mailto:lise.monneraud@u-bordeaux.fr" w:history="1">
        <w:r>
          <w:rPr>
            <w:rStyle w:val="Lienhypertexte"/>
            <w:b/>
          </w:rPr>
          <w:t>lise.monneraud@u-bordeaux.fr</w:t>
        </w:r>
      </w:hyperlink>
      <w:r>
        <w:t>.</w:t>
      </w:r>
    </w:p>
    <w:p w14:paraId="6A05AB8D" w14:textId="77777777" w:rsidR="00BD569A" w:rsidRDefault="00BD569A">
      <w:pPr>
        <w:pStyle w:val="textecourantcorps11noir"/>
        <w:jc w:val="both"/>
        <w:rPr>
          <w:color w:val="000000" w:themeColor="text1"/>
        </w:rPr>
      </w:pPr>
    </w:p>
    <w:p w14:paraId="76932765" w14:textId="77777777" w:rsidR="00BD569A" w:rsidRDefault="00BD569A">
      <w:pPr>
        <w:pStyle w:val="textecourantcorps11noir"/>
        <w:jc w:val="both"/>
        <w:rPr>
          <w:color w:val="000000" w:themeColor="text1"/>
        </w:rPr>
      </w:pPr>
    </w:p>
    <w:p w14:paraId="065B5278" w14:textId="77777777" w:rsidR="00BD569A" w:rsidRDefault="001E5DE8">
      <w:pPr>
        <w:spacing w:after="0" w:line="240" w:lineRule="auto"/>
        <w:rPr>
          <w:rFonts w:ascii="Arial" w:eastAsia="Calibri" w:hAnsi="Arial" w:cs="Arial"/>
          <w:bCs/>
          <w:color w:val="009DE0"/>
          <w:sz w:val="44"/>
          <w:szCs w:val="44"/>
        </w:rPr>
      </w:pPr>
      <w:r>
        <w:rPr>
          <w:rFonts w:ascii="Arial" w:eastAsia="Calibri" w:hAnsi="Arial" w:cs="Arial"/>
          <w:bCs/>
          <w:color w:val="009DE0"/>
          <w:sz w:val="44"/>
          <w:szCs w:val="44"/>
        </w:rPr>
        <w:br w:type="page" w:clear="all"/>
      </w:r>
    </w:p>
    <w:p w14:paraId="787773F9" w14:textId="77777777" w:rsidR="00BD569A" w:rsidRDefault="001E5DE8">
      <w:pPr>
        <w:jc w:val="left"/>
        <w:rPr>
          <w:rFonts w:ascii="Arial" w:eastAsia="Calibri" w:hAnsi="Arial" w:cs="Arial"/>
          <w:bCs/>
          <w:color w:val="009DE0"/>
          <w:sz w:val="36"/>
          <w:szCs w:val="36"/>
        </w:rPr>
      </w:pPr>
      <w:r>
        <w:rPr>
          <w:rFonts w:ascii="Arial" w:eastAsia="Calibri" w:hAnsi="Arial" w:cs="Arial"/>
          <w:bCs/>
          <w:color w:val="009DE0"/>
          <w:sz w:val="36"/>
          <w:szCs w:val="36"/>
        </w:rPr>
        <w:lastRenderedPageBreak/>
        <w:t>Formulaire de demande de soutien</w:t>
      </w:r>
    </w:p>
    <w:p w14:paraId="19A90202" w14:textId="77777777" w:rsidR="00BD569A" w:rsidRDefault="00BD569A">
      <w:pPr>
        <w:spacing w:after="0" w:line="240" w:lineRule="auto"/>
      </w:pPr>
    </w:p>
    <w:p w14:paraId="03BEC598" w14:textId="77777777" w:rsidR="00BD569A" w:rsidRDefault="00BD569A"/>
    <w:p w14:paraId="48AF1AE8" w14:textId="77777777" w:rsidR="00BD569A" w:rsidRDefault="001E5DE8" w:rsidP="001E5DE8">
      <w:pPr>
        <w:pStyle w:val="Paragraphedeliste"/>
        <w:numPr>
          <w:ilvl w:val="0"/>
          <w:numId w:val="5"/>
        </w:numPr>
        <w:contextualSpacing/>
        <w:jc w:val="left"/>
      </w:pPr>
      <w:r>
        <w:rPr>
          <w:b/>
          <w:bCs/>
        </w:rPr>
        <w:t>Identité du porteur (nom et unité de recherche + fiche TheHub* + panel ERC) :</w:t>
      </w:r>
    </w:p>
    <w:p w14:paraId="00A80316" w14:textId="77777777" w:rsidR="00BD569A" w:rsidRDefault="00BD569A">
      <w:pPr>
        <w:ind w:left="720"/>
        <w:contextualSpacing/>
        <w:jc w:val="left"/>
      </w:pPr>
    </w:p>
    <w:p w14:paraId="488B1D70" w14:textId="25A44CD4" w:rsidR="00BD569A" w:rsidRDefault="001E5DE8">
      <w:r>
        <w:t xml:space="preserve">* </w:t>
      </w:r>
      <w:r>
        <w:rPr>
          <w:i/>
          <w:iCs/>
        </w:rPr>
        <w:t>la fiche TheHub ne concerne pas les doctorants. Pour remplir une fiche individuelle :</w:t>
      </w:r>
      <w:r>
        <w:t xml:space="preserve"> </w:t>
      </w:r>
      <w:hyperlink r:id="rId17" w:tgtFrame="_blank" w:history="1">
        <w:r w:rsidR="00392413">
          <w:rPr>
            <w:rStyle w:val="Lienhypertexte"/>
          </w:rPr>
          <w:t>https://experts.u-bordeaux.fr</w:t>
        </w:r>
      </w:hyperlink>
      <w:r w:rsidR="00392413">
        <w:t xml:space="preserve"> </w:t>
      </w:r>
    </w:p>
    <w:p w14:paraId="1BF51F3E" w14:textId="77777777" w:rsidR="00BD569A" w:rsidRDefault="00BD569A"/>
    <w:p w14:paraId="25BC4C64" w14:textId="77777777" w:rsidR="00BD569A" w:rsidRDefault="001E5DE8" w:rsidP="001E5DE8">
      <w:pPr>
        <w:pStyle w:val="Paragraphedeliste"/>
        <w:numPr>
          <w:ilvl w:val="0"/>
          <w:numId w:val="5"/>
        </w:numPr>
        <w:contextualSpacing/>
        <w:jc w:val="left"/>
        <w:rPr>
          <w:b/>
          <w:bCs/>
        </w:rPr>
      </w:pPr>
      <w:r>
        <w:rPr>
          <w:b/>
          <w:bCs/>
        </w:rPr>
        <w:t>Objet de la demande :</w:t>
      </w:r>
    </w:p>
    <w:p w14:paraId="43CB5B04" w14:textId="77777777" w:rsidR="00BD569A" w:rsidRDefault="00BD569A">
      <w:pPr>
        <w:pStyle w:val="Paragraphedeliste"/>
        <w:rPr>
          <w:b/>
          <w:bCs/>
        </w:rPr>
      </w:pPr>
    </w:p>
    <w:p w14:paraId="6B6F7541" w14:textId="77777777" w:rsidR="00BD569A" w:rsidRDefault="001E5DE8">
      <w:pPr>
        <w:rPr>
          <w:b/>
          <w:bCs/>
        </w:rPr>
      </w:pPr>
      <w:r>
        <w:rPr>
          <w:b/>
          <w:bCs/>
        </w:rPr>
        <w:t>Type d’accompagnement sollicité</w:t>
      </w:r>
    </w:p>
    <w:p w14:paraId="2DF21F6C" w14:textId="77777777" w:rsidR="00BD569A" w:rsidRDefault="001E5DE8" w:rsidP="001E5DE8">
      <w:pPr>
        <w:pStyle w:val="Paragraphedeliste"/>
        <w:numPr>
          <w:ilvl w:val="0"/>
          <w:numId w:val="4"/>
        </w:numPr>
        <w:contextualSpacing/>
        <w:jc w:val="left"/>
        <w:rPr>
          <w:b/>
          <w:bCs/>
        </w:rPr>
      </w:pPr>
      <w:r>
        <w:rPr>
          <w:b/>
          <w:bCs/>
        </w:rPr>
        <w:t>Niveau 1 – Amorçage</w:t>
      </w:r>
    </w:p>
    <w:p w14:paraId="3CAC3FC9" w14:textId="77777777" w:rsidR="00BD569A" w:rsidRDefault="001E5DE8" w:rsidP="001E5DE8">
      <w:pPr>
        <w:pStyle w:val="Paragraphedeliste"/>
        <w:numPr>
          <w:ilvl w:val="0"/>
          <w:numId w:val="4"/>
        </w:numPr>
        <w:contextualSpacing/>
        <w:jc w:val="left"/>
        <w:rPr>
          <w:b/>
          <w:bCs/>
        </w:rPr>
      </w:pPr>
      <w:r>
        <w:rPr>
          <w:b/>
          <w:bCs/>
        </w:rPr>
        <w:t>Niveau 2 – Animation</w:t>
      </w:r>
    </w:p>
    <w:p w14:paraId="3717DBC9" w14:textId="77777777" w:rsidR="00BD569A" w:rsidRDefault="001E5DE8" w:rsidP="001E5DE8">
      <w:pPr>
        <w:pStyle w:val="Paragraphedeliste"/>
        <w:numPr>
          <w:ilvl w:val="0"/>
          <w:numId w:val="4"/>
        </w:numPr>
        <w:contextualSpacing/>
        <w:jc w:val="left"/>
        <w:rPr>
          <w:b/>
          <w:bCs/>
        </w:rPr>
      </w:pPr>
      <w:r>
        <w:rPr>
          <w:b/>
          <w:bCs/>
        </w:rPr>
        <w:t>Niveau 3 – Internationalisation (fellowships)</w:t>
      </w:r>
    </w:p>
    <w:p w14:paraId="295778BA" w14:textId="77777777" w:rsidR="00BD569A" w:rsidRDefault="00BD569A"/>
    <w:p w14:paraId="1BBF2EB8" w14:textId="77777777" w:rsidR="00BD569A" w:rsidRDefault="001E5DE8">
      <w:pPr>
        <w:rPr>
          <w:b/>
          <w:bCs/>
        </w:rPr>
      </w:pPr>
      <w:r>
        <w:rPr>
          <w:b/>
          <w:bCs/>
        </w:rPr>
        <w:t>Format de l’action et période envisagées</w:t>
      </w:r>
    </w:p>
    <w:p w14:paraId="107016B3" w14:textId="77777777" w:rsidR="00BD569A" w:rsidRDefault="00BD569A"/>
    <w:p w14:paraId="372379F0"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6709CCC5"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7E018092"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1AAE6D88"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30ACC410"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6EEA627E"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30D15CF5" w14:textId="77777777" w:rsidR="00BD569A" w:rsidRDefault="00BD569A">
      <w:pPr>
        <w:rPr>
          <w:b/>
          <w:bCs/>
        </w:rPr>
      </w:pPr>
    </w:p>
    <w:p w14:paraId="6AE7ED1B" w14:textId="77777777" w:rsidR="00BD569A" w:rsidRDefault="00BD569A"/>
    <w:p w14:paraId="5E80174C" w14:textId="77777777" w:rsidR="00BD569A" w:rsidRDefault="001E5DE8" w:rsidP="001E5DE8">
      <w:pPr>
        <w:pStyle w:val="Paragraphedeliste"/>
        <w:numPr>
          <w:ilvl w:val="0"/>
          <w:numId w:val="5"/>
        </w:numPr>
        <w:contextualSpacing/>
        <w:jc w:val="left"/>
      </w:pPr>
      <w:r>
        <w:rPr>
          <w:b/>
          <w:bCs/>
        </w:rPr>
        <w:t xml:space="preserve">Description de la demande </w:t>
      </w:r>
      <w:r>
        <w:t>(une page maximum)</w:t>
      </w:r>
    </w:p>
    <w:p w14:paraId="730AAD6D" w14:textId="77777777" w:rsidR="00BD569A" w:rsidRDefault="001E5DE8" w:rsidP="001E5DE8">
      <w:pPr>
        <w:pStyle w:val="Paragraphedeliste"/>
        <w:numPr>
          <w:ilvl w:val="0"/>
          <w:numId w:val="3"/>
        </w:numPr>
        <w:contextualSpacing/>
        <w:jc w:val="left"/>
      </w:pPr>
      <w:r>
        <w:t>Origines du projet : quelle idée / quel besoin scientifique ?</w:t>
      </w:r>
    </w:p>
    <w:p w14:paraId="7BAC213C" w14:textId="77777777" w:rsidR="00BD569A" w:rsidRDefault="001E5DE8" w:rsidP="001E5DE8">
      <w:pPr>
        <w:pStyle w:val="Paragraphedeliste"/>
        <w:numPr>
          <w:ilvl w:val="0"/>
          <w:numId w:val="3"/>
        </w:numPr>
        <w:contextualSpacing/>
        <w:jc w:val="left"/>
      </w:pPr>
      <w:r>
        <w:t>Enjeux/défis de recherche</w:t>
      </w:r>
    </w:p>
    <w:p w14:paraId="1583F7B5" w14:textId="77777777" w:rsidR="00BD569A" w:rsidRDefault="001E5DE8" w:rsidP="001E5DE8">
      <w:pPr>
        <w:pStyle w:val="Paragraphedeliste"/>
        <w:numPr>
          <w:ilvl w:val="0"/>
          <w:numId w:val="3"/>
        </w:numPr>
        <w:contextualSpacing/>
        <w:jc w:val="left"/>
      </w:pPr>
      <w:r>
        <w:t>Disciplines impliquées (panels ERC) : panel du demandeur et panel visé dans le partenariat</w:t>
      </w:r>
    </w:p>
    <w:p w14:paraId="02C28671" w14:textId="77777777" w:rsidR="00BD569A" w:rsidRDefault="001E5DE8" w:rsidP="001E5DE8">
      <w:pPr>
        <w:pStyle w:val="Paragraphedeliste"/>
        <w:numPr>
          <w:ilvl w:val="0"/>
          <w:numId w:val="3"/>
        </w:numPr>
        <w:contextualSpacing/>
        <w:jc w:val="left"/>
      </w:pPr>
      <w:r>
        <w:t>Objectifs visés en matière d’interdisciplinarité</w:t>
      </w:r>
    </w:p>
    <w:p w14:paraId="7BAC4C8D" w14:textId="77777777" w:rsidR="00BD569A" w:rsidRDefault="001E5DE8" w:rsidP="001E5DE8">
      <w:pPr>
        <w:pStyle w:val="Paragraphedeliste"/>
        <w:numPr>
          <w:ilvl w:val="0"/>
          <w:numId w:val="3"/>
        </w:numPr>
        <w:contextualSpacing/>
        <w:jc w:val="left"/>
      </w:pPr>
      <w:r>
        <w:t>Plus-value attendue, retombées escomptées</w:t>
      </w:r>
    </w:p>
    <w:p w14:paraId="1C01C393" w14:textId="77777777" w:rsidR="00BD569A" w:rsidRDefault="001E5DE8" w:rsidP="001E5DE8">
      <w:pPr>
        <w:pStyle w:val="Paragraphedeliste"/>
        <w:numPr>
          <w:ilvl w:val="0"/>
          <w:numId w:val="3"/>
        </w:numPr>
        <w:contextualSpacing/>
        <w:jc w:val="left"/>
      </w:pPr>
      <w:r>
        <w:t>Profil du stagiaire le cas échéant (uniquement pour les unités UB)</w:t>
      </w:r>
    </w:p>
    <w:p w14:paraId="0AB89CAC" w14:textId="77777777" w:rsidR="00BD569A" w:rsidRDefault="001E5DE8" w:rsidP="001E5DE8">
      <w:pPr>
        <w:pStyle w:val="Paragraphedeliste"/>
        <w:numPr>
          <w:ilvl w:val="0"/>
          <w:numId w:val="3"/>
        </w:numPr>
        <w:contextualSpacing/>
        <w:jc w:val="left"/>
      </w:pPr>
      <w:r>
        <w:rPr>
          <w:rFonts w:cstheme="minorHAnsi"/>
        </w:rPr>
        <w:t>Pour le niveau 3 (fellowships) : description du partenariat et de son opportunité (objet de la visite, identité du chercheur invité à venir ou visité, activités prévues, période envisagée, …)</w:t>
      </w:r>
    </w:p>
    <w:p w14:paraId="675F23C9" w14:textId="77777777" w:rsidR="00BD569A" w:rsidRDefault="00BD569A"/>
    <w:p w14:paraId="47ECC3CA"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611FFA31"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22CE1387"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56CFE0D5"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7FF12D75"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6269D8CA"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11AE9DD2"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72E92BFF"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7649C401" w14:textId="77777777" w:rsidR="00BD569A" w:rsidRDefault="00BD569A">
      <w:pPr>
        <w:rPr>
          <w:rFonts w:cstheme="minorHAnsi"/>
          <w:b/>
          <w:bCs/>
        </w:rPr>
      </w:pPr>
    </w:p>
    <w:p w14:paraId="06F149A3" w14:textId="77777777" w:rsidR="00BD569A" w:rsidRDefault="00BD569A">
      <w:pPr>
        <w:rPr>
          <w:rFonts w:cstheme="minorHAnsi"/>
          <w:b/>
          <w:bCs/>
        </w:rPr>
      </w:pPr>
    </w:p>
    <w:p w14:paraId="71A29BA6" w14:textId="77777777" w:rsidR="00BD569A" w:rsidRDefault="001E5DE8" w:rsidP="001E5DE8">
      <w:pPr>
        <w:pStyle w:val="Paragraphedeliste"/>
        <w:numPr>
          <w:ilvl w:val="0"/>
          <w:numId w:val="5"/>
        </w:numPr>
        <w:contextualSpacing/>
        <w:jc w:val="left"/>
        <w:rPr>
          <w:rFonts w:cstheme="minorHAnsi"/>
          <w:b/>
          <w:bCs/>
        </w:rPr>
      </w:pPr>
      <w:r>
        <w:rPr>
          <w:rFonts w:cstheme="minorHAnsi"/>
          <w:b/>
          <w:bCs/>
        </w:rPr>
        <w:t>Demande financière :</w:t>
      </w:r>
    </w:p>
    <w:p w14:paraId="063A1A4E" w14:textId="77777777" w:rsidR="00BD569A" w:rsidRDefault="001E5DE8">
      <w:r>
        <w:t>Budget sollicité (1 à 4k€ max selon le niveau de la demande) :</w:t>
      </w:r>
    </w:p>
    <w:p w14:paraId="7E0FE47F" w14:textId="77777777" w:rsidR="00BD569A" w:rsidRDefault="001E5DE8">
      <w:r>
        <w:t>Explicitation du budget :</w:t>
      </w:r>
    </w:p>
    <w:p w14:paraId="42BDC4E3" w14:textId="77777777" w:rsidR="00BD569A" w:rsidRDefault="00BD569A"/>
    <w:p w14:paraId="05370FE9" w14:textId="77777777" w:rsidR="00BD569A" w:rsidRDefault="001E5DE8" w:rsidP="001E5DE8">
      <w:pPr>
        <w:pStyle w:val="Paragraphedeliste"/>
        <w:numPr>
          <w:ilvl w:val="0"/>
          <w:numId w:val="5"/>
        </w:numPr>
        <w:contextualSpacing/>
        <w:jc w:val="left"/>
        <w:rPr>
          <w:b/>
          <w:bCs/>
        </w:rPr>
      </w:pPr>
      <w:r>
        <w:rPr>
          <w:b/>
          <w:bCs/>
        </w:rPr>
        <w:t>Visa du directeur de l’unité de recherche</w:t>
      </w:r>
    </w:p>
    <w:bookmarkEnd w:id="1"/>
    <w:bookmarkEnd w:id="2"/>
    <w:p w14:paraId="2C6A1026" w14:textId="77777777" w:rsidR="00BD569A" w:rsidRDefault="00BD569A">
      <w:pPr>
        <w:pStyle w:val="Paragraphedeliste"/>
        <w:ind w:left="720"/>
      </w:pPr>
    </w:p>
    <w:p w14:paraId="7BFA459D" w14:textId="77777777" w:rsidR="00BD569A" w:rsidRDefault="00BD569A"/>
    <w:p w14:paraId="4B4D80A2" w14:textId="77777777" w:rsidR="00BD569A" w:rsidRDefault="00BD569A"/>
    <w:p w14:paraId="774CB691" w14:textId="77777777" w:rsidR="00BD569A" w:rsidRDefault="001E5DE8">
      <w:pPr>
        <w:spacing w:after="60"/>
        <w:rPr>
          <w:rFonts w:cstheme="minorHAnsi"/>
          <w:b/>
          <w:bCs/>
          <w:iCs/>
          <w:color w:val="000000" w:themeColor="text1"/>
          <w:lang w:val="en-US"/>
        </w:rPr>
      </w:pPr>
      <w:r>
        <w:rPr>
          <w:rFonts w:cstheme="minorHAnsi"/>
          <w:b/>
          <w:bCs/>
          <w:iCs/>
          <w:color w:val="000000" w:themeColor="text1"/>
          <w:lang w:val="en-US"/>
        </w:rPr>
        <w:t>Panels ERC (2024)</w:t>
      </w:r>
    </w:p>
    <w:p w14:paraId="5504D235" w14:textId="77777777" w:rsidR="00BD569A" w:rsidRDefault="001E5DE8">
      <w:pPr>
        <w:spacing w:after="60"/>
        <w:rPr>
          <w:rFonts w:cstheme="minorHAnsi"/>
          <w:i/>
          <w:iCs/>
          <w:lang w:val="en-US"/>
        </w:rPr>
      </w:pPr>
      <w:r>
        <w:rPr>
          <w:rFonts w:cstheme="minorHAnsi"/>
          <w:i/>
          <w:iCs/>
          <w:lang w:val="en-US"/>
        </w:rPr>
        <w:t>Physical Sciences and Engineering</w:t>
      </w:r>
    </w:p>
    <w:p w14:paraId="35012D12" w14:textId="77777777" w:rsidR="00BD569A" w:rsidRDefault="001E5DE8" w:rsidP="001E5DE8">
      <w:pPr>
        <w:pStyle w:val="Paragraphedeliste"/>
        <w:numPr>
          <w:ilvl w:val="0"/>
          <w:numId w:val="2"/>
        </w:numPr>
        <w:spacing w:after="60"/>
        <w:rPr>
          <w:rFonts w:cstheme="minorHAnsi"/>
          <w:lang w:val="en-US"/>
        </w:rPr>
      </w:pPr>
      <w:r>
        <w:rPr>
          <w:rFonts w:cstheme="minorHAnsi"/>
          <w:lang w:val="en-US"/>
        </w:rPr>
        <w:t>PE1 Mathematics (All areas of mathematics, pure and applied, plus mathematical foundations of computer science, mathematical physics and statistics)</w:t>
      </w:r>
    </w:p>
    <w:p w14:paraId="092AE203" w14:textId="77777777" w:rsidR="00BD569A" w:rsidRDefault="001E5DE8" w:rsidP="001E5DE8">
      <w:pPr>
        <w:pStyle w:val="Paragraphedeliste"/>
        <w:numPr>
          <w:ilvl w:val="0"/>
          <w:numId w:val="2"/>
        </w:numPr>
        <w:spacing w:after="60"/>
        <w:rPr>
          <w:rFonts w:cstheme="minorHAnsi"/>
          <w:lang w:val="en-US"/>
        </w:rPr>
      </w:pPr>
      <w:r>
        <w:rPr>
          <w:rFonts w:cstheme="minorHAnsi"/>
          <w:lang w:val="en-US"/>
        </w:rPr>
        <w:t>PE2 Fundamental Constituents of Matter (Particle, nuclear, plasma, atomic, molecular, gas, and optical physics)</w:t>
      </w:r>
    </w:p>
    <w:p w14:paraId="4D2D31BB" w14:textId="77777777" w:rsidR="00BD569A" w:rsidRDefault="001E5DE8" w:rsidP="001E5DE8">
      <w:pPr>
        <w:pStyle w:val="Paragraphedeliste"/>
        <w:numPr>
          <w:ilvl w:val="0"/>
          <w:numId w:val="2"/>
        </w:numPr>
        <w:spacing w:after="60"/>
        <w:rPr>
          <w:rFonts w:cstheme="minorHAnsi"/>
          <w:lang w:val="en-US"/>
        </w:rPr>
      </w:pPr>
      <w:r>
        <w:rPr>
          <w:rFonts w:cstheme="minorHAnsi"/>
          <w:lang w:val="en-US"/>
        </w:rPr>
        <w:t>PE3 Condensed Matter Physics (Structure, electronic properties, fluids, nanosciences, biological physics)</w:t>
      </w:r>
    </w:p>
    <w:p w14:paraId="59D9A5F4" w14:textId="77777777" w:rsidR="00BD569A" w:rsidRDefault="001E5DE8" w:rsidP="001E5DE8">
      <w:pPr>
        <w:pStyle w:val="Paragraphedeliste"/>
        <w:numPr>
          <w:ilvl w:val="0"/>
          <w:numId w:val="2"/>
        </w:numPr>
        <w:spacing w:after="60"/>
        <w:rPr>
          <w:rFonts w:cstheme="minorHAnsi"/>
          <w:lang w:val="en-US"/>
        </w:rPr>
      </w:pPr>
      <w:r>
        <w:rPr>
          <w:rFonts w:cstheme="minorHAnsi"/>
          <w:lang w:val="en-US"/>
        </w:rPr>
        <w:t>PE4 Physical and Analytical Chemical Sciences (Analytical chemistry, chemical theory, physical chemistry/chemical physics)</w:t>
      </w:r>
    </w:p>
    <w:p w14:paraId="0DC06560" w14:textId="77777777" w:rsidR="00BD569A" w:rsidRDefault="001E5DE8" w:rsidP="001E5DE8">
      <w:pPr>
        <w:pStyle w:val="Paragraphedeliste"/>
        <w:numPr>
          <w:ilvl w:val="0"/>
          <w:numId w:val="2"/>
        </w:numPr>
        <w:spacing w:after="60"/>
        <w:rPr>
          <w:rFonts w:cstheme="minorHAnsi"/>
          <w:lang w:val="en-US"/>
        </w:rPr>
      </w:pPr>
      <w:r>
        <w:rPr>
          <w:rFonts w:cstheme="minorHAnsi"/>
          <w:lang w:val="en-US"/>
        </w:rPr>
        <w:t>PE5 Synthetic Chemistry and Materials (New materials and new synthetic approaches, structure-properties relations, solid state chemistry, molecular architecture, organic chemistry)</w:t>
      </w:r>
    </w:p>
    <w:p w14:paraId="28FDBE49" w14:textId="77777777" w:rsidR="00BD569A" w:rsidRDefault="001E5DE8" w:rsidP="001E5DE8">
      <w:pPr>
        <w:pStyle w:val="Paragraphedeliste"/>
        <w:numPr>
          <w:ilvl w:val="0"/>
          <w:numId w:val="2"/>
        </w:numPr>
        <w:spacing w:after="60"/>
        <w:rPr>
          <w:rFonts w:cstheme="minorHAnsi"/>
          <w:lang w:val="en-US"/>
        </w:rPr>
      </w:pPr>
      <w:r>
        <w:rPr>
          <w:rFonts w:cstheme="minorHAnsi"/>
          <w:lang w:val="en-US"/>
        </w:rPr>
        <w:t>PE6 Computer Science and Informatics (Informatics and information systems, computer science, scientific computing, intelligent systems)</w:t>
      </w:r>
    </w:p>
    <w:p w14:paraId="2979C904" w14:textId="77777777" w:rsidR="00BD569A" w:rsidRDefault="001E5DE8" w:rsidP="001E5DE8">
      <w:pPr>
        <w:pStyle w:val="Paragraphedeliste"/>
        <w:numPr>
          <w:ilvl w:val="0"/>
          <w:numId w:val="2"/>
        </w:numPr>
        <w:spacing w:after="60"/>
        <w:rPr>
          <w:rFonts w:cstheme="minorHAnsi"/>
          <w:lang w:val="en-US"/>
        </w:rPr>
      </w:pPr>
      <w:r>
        <w:rPr>
          <w:rFonts w:cstheme="minorHAnsi"/>
          <w:lang w:val="en-US"/>
        </w:rPr>
        <w:t>PE7 Systems and Communication Engineering (Electrical, electronic, communication, optical and systems engineering)</w:t>
      </w:r>
    </w:p>
    <w:p w14:paraId="402177C5" w14:textId="77777777" w:rsidR="00BD569A" w:rsidRDefault="001E5DE8" w:rsidP="001E5DE8">
      <w:pPr>
        <w:pStyle w:val="Paragraphedeliste"/>
        <w:numPr>
          <w:ilvl w:val="0"/>
          <w:numId w:val="2"/>
        </w:numPr>
        <w:spacing w:after="60"/>
        <w:rPr>
          <w:rFonts w:cstheme="minorHAnsi"/>
          <w:lang w:val="en-US"/>
        </w:rPr>
      </w:pPr>
      <w:r>
        <w:rPr>
          <w:rFonts w:cstheme="minorHAnsi"/>
          <w:lang w:val="en-US"/>
        </w:rPr>
        <w:t>PE8 Products and Processes Engineering (Product and process design, chemical, civil, environmental, mechanical, vehicle engineering, energy processes and relevant computational methods)</w:t>
      </w:r>
    </w:p>
    <w:p w14:paraId="5EFC87D2" w14:textId="77777777" w:rsidR="00BD569A" w:rsidRDefault="001E5DE8" w:rsidP="001E5DE8">
      <w:pPr>
        <w:pStyle w:val="Paragraphedeliste"/>
        <w:numPr>
          <w:ilvl w:val="0"/>
          <w:numId w:val="2"/>
        </w:numPr>
        <w:spacing w:after="60"/>
        <w:rPr>
          <w:rFonts w:cstheme="minorHAnsi"/>
          <w:lang w:val="en-US"/>
        </w:rPr>
      </w:pPr>
      <w:r>
        <w:rPr>
          <w:rFonts w:cstheme="minorHAnsi"/>
          <w:lang w:val="en-US"/>
        </w:rPr>
        <w:t>PE9 Universe Sciences (Astro-physics/-chemistry/-biology; solar system; planetary systems; stellar, galactic and extragalactic astronomy; cosmology; space sciences; astronomical instrumentation and data)</w:t>
      </w:r>
    </w:p>
    <w:p w14:paraId="18F37987" w14:textId="77777777" w:rsidR="00BD569A" w:rsidRDefault="001E5DE8" w:rsidP="001E5DE8">
      <w:pPr>
        <w:pStyle w:val="Paragraphedeliste"/>
        <w:numPr>
          <w:ilvl w:val="0"/>
          <w:numId w:val="2"/>
        </w:numPr>
        <w:spacing w:after="60"/>
        <w:rPr>
          <w:rFonts w:cstheme="minorHAnsi"/>
          <w:lang w:val="en-US"/>
        </w:rPr>
      </w:pPr>
      <w:r>
        <w:rPr>
          <w:rFonts w:cstheme="minorHAnsi"/>
          <w:lang w:val="en-US"/>
        </w:rPr>
        <w:t>PE10 Earth System Science (Physical geography, geology, geophysics, atmospheric sciences, oceanography, climatology, cryology, ecology, global environmental change, biogeochemical cycles, natural resources management)</w:t>
      </w:r>
    </w:p>
    <w:p w14:paraId="4F89FBA5" w14:textId="77777777" w:rsidR="00BD569A" w:rsidRDefault="001E5DE8" w:rsidP="001E5DE8">
      <w:pPr>
        <w:pStyle w:val="Paragraphedeliste"/>
        <w:numPr>
          <w:ilvl w:val="0"/>
          <w:numId w:val="2"/>
        </w:numPr>
        <w:spacing w:after="60"/>
        <w:rPr>
          <w:rFonts w:cstheme="minorHAnsi"/>
          <w:lang w:val="en-US"/>
        </w:rPr>
      </w:pPr>
      <w:r>
        <w:rPr>
          <w:rFonts w:cstheme="minorHAnsi"/>
          <w:lang w:val="en-US"/>
        </w:rPr>
        <w:lastRenderedPageBreak/>
        <w:t>PE11 Materials Engineering (Advanced materials development: performance enhancement, modelling, large-scale preparation, modification, tailoring, optimisation, novel and combined use of materials, etc.)</w:t>
      </w:r>
    </w:p>
    <w:p w14:paraId="7B87CD58" w14:textId="77777777" w:rsidR="00BD569A" w:rsidRDefault="001E5DE8">
      <w:pPr>
        <w:spacing w:after="60"/>
        <w:rPr>
          <w:rFonts w:cstheme="minorHAnsi"/>
          <w:i/>
          <w:iCs/>
          <w:lang w:val="en-US"/>
        </w:rPr>
      </w:pPr>
      <w:r>
        <w:rPr>
          <w:rFonts w:cstheme="minorHAnsi"/>
          <w:i/>
          <w:iCs/>
          <w:lang w:val="en-US"/>
        </w:rPr>
        <w:t>Life Sciences</w:t>
      </w:r>
    </w:p>
    <w:p w14:paraId="23DD9218" w14:textId="77777777" w:rsidR="00BD569A" w:rsidRDefault="001E5DE8" w:rsidP="001E5DE8">
      <w:pPr>
        <w:pStyle w:val="Paragraphedeliste"/>
        <w:numPr>
          <w:ilvl w:val="0"/>
          <w:numId w:val="2"/>
        </w:numPr>
        <w:spacing w:after="60"/>
        <w:rPr>
          <w:rFonts w:cstheme="minorHAnsi"/>
          <w:lang w:val="en-US"/>
        </w:rPr>
      </w:pPr>
      <w:r>
        <w:rPr>
          <w:rFonts w:cstheme="minorHAnsi"/>
          <w:lang w:val="en-US"/>
        </w:rPr>
        <w:t>LS1 Molecules of Life: Biological Mechanisms, Structures and Functions (For all organisms: Molecular biology, biochemistry, structural biology, molecular biophysics, synthetic and chemical biology, drug design, innovative methods and modelling)</w:t>
      </w:r>
    </w:p>
    <w:p w14:paraId="063A7691" w14:textId="77777777" w:rsidR="00BD569A" w:rsidRDefault="001E5DE8" w:rsidP="001E5DE8">
      <w:pPr>
        <w:pStyle w:val="Paragraphedeliste"/>
        <w:numPr>
          <w:ilvl w:val="0"/>
          <w:numId w:val="2"/>
        </w:numPr>
        <w:spacing w:after="60"/>
        <w:rPr>
          <w:rFonts w:cstheme="minorHAnsi"/>
          <w:lang w:val="en-US"/>
        </w:rPr>
      </w:pPr>
      <w:r>
        <w:rPr>
          <w:rFonts w:cstheme="minorHAnsi"/>
          <w:lang w:val="en-US"/>
        </w:rPr>
        <w:t>LS2 Integrative Biology: from Genes and Genomes to Systems (For all organisms: Genetics, epigenetics, genomics and other ‘omics studies, bioinformatics, systems biology, genetic diseases, gene editing, innovative methods and modelling, ‘omics for personalised medicine)</w:t>
      </w:r>
    </w:p>
    <w:p w14:paraId="0BE355F8" w14:textId="77777777" w:rsidR="00BD569A" w:rsidRDefault="001E5DE8" w:rsidP="001E5DE8">
      <w:pPr>
        <w:pStyle w:val="Paragraphedeliste"/>
        <w:numPr>
          <w:ilvl w:val="0"/>
          <w:numId w:val="2"/>
        </w:numPr>
        <w:spacing w:after="60"/>
        <w:rPr>
          <w:rFonts w:cstheme="minorHAnsi"/>
          <w:lang w:val="en-US"/>
        </w:rPr>
      </w:pPr>
      <w:r>
        <w:rPr>
          <w:rFonts w:cstheme="minorHAnsi"/>
          <w:lang w:val="en-US"/>
        </w:rPr>
        <w:t>LS3 Cell Biology, Development, Stem Cells and Regeneration (For all organisms: Structure and function of the cell, cell-cell communication, embryogenesis, tissue differentiation, organogenesis, growth, development, evolution of development, organoids, stem cells, regeneration, therapeutic approaches)</w:t>
      </w:r>
    </w:p>
    <w:p w14:paraId="2B65D4E6" w14:textId="77777777" w:rsidR="00BD569A" w:rsidRDefault="001E5DE8" w:rsidP="001E5DE8">
      <w:pPr>
        <w:pStyle w:val="Paragraphedeliste"/>
        <w:numPr>
          <w:ilvl w:val="0"/>
          <w:numId w:val="2"/>
        </w:numPr>
        <w:spacing w:after="60"/>
        <w:rPr>
          <w:rFonts w:cstheme="minorHAnsi"/>
          <w:lang w:val="en-US"/>
        </w:rPr>
      </w:pPr>
      <w:r>
        <w:rPr>
          <w:rFonts w:cstheme="minorHAnsi"/>
          <w:lang w:val="en-US"/>
        </w:rPr>
        <w:t>LS4 Physiology in Health, Disease and Ageing (Organ and tissue physiology, comparative physiology, physiology of ageing, pathophysiology, inter-organ and tissue communication, endocrinology, nutrition, metabolism, interaction with the microbiome, non-communicable diseases including cancer (and except disorders of the nervous system and immunity-related diseases)</w:t>
      </w:r>
    </w:p>
    <w:p w14:paraId="7CA5522B" w14:textId="77777777" w:rsidR="00BD569A" w:rsidRDefault="001E5DE8" w:rsidP="001E5DE8">
      <w:pPr>
        <w:pStyle w:val="Paragraphedeliste"/>
        <w:numPr>
          <w:ilvl w:val="0"/>
          <w:numId w:val="2"/>
        </w:numPr>
        <w:spacing w:after="60"/>
        <w:rPr>
          <w:rFonts w:cstheme="minorHAnsi"/>
          <w:lang w:val="en-US"/>
        </w:rPr>
      </w:pPr>
      <w:r>
        <w:rPr>
          <w:rFonts w:cstheme="minorHAnsi"/>
          <w:lang w:val="en-US"/>
        </w:rPr>
        <w:t>LS5 Neuroscience and Disorders of the Nervous System (Nervous system development, homeostasis and ageing, nervous system function and dysfunction, systems neuroscience and modelling, biological basis of cognitive processes and of behaviour, neurological and mental disorders – In humans and all other organisms)</w:t>
      </w:r>
    </w:p>
    <w:p w14:paraId="6D4E3AEC" w14:textId="77777777" w:rsidR="00BD569A" w:rsidRDefault="001E5DE8" w:rsidP="001E5DE8">
      <w:pPr>
        <w:pStyle w:val="Paragraphedeliste"/>
        <w:numPr>
          <w:ilvl w:val="0"/>
          <w:numId w:val="2"/>
        </w:numPr>
        <w:spacing w:after="60"/>
        <w:rPr>
          <w:rFonts w:cstheme="minorHAnsi"/>
          <w:lang w:val="en-US"/>
        </w:rPr>
      </w:pPr>
      <w:r>
        <w:rPr>
          <w:rFonts w:cstheme="minorHAnsi"/>
          <w:lang w:val="en-US"/>
        </w:rPr>
        <w:t>LS6 Immunity, Infection and Immunotherapy (The immune system, related disorders and their mechanisms, biology of infectious agents and infection, biological basis of prevention and treatment of infectious diseases, innovative immunological tools and approaches, including therapies)</w:t>
      </w:r>
    </w:p>
    <w:p w14:paraId="6D3760F3" w14:textId="77777777" w:rsidR="00BD569A" w:rsidRDefault="001E5DE8" w:rsidP="001E5DE8">
      <w:pPr>
        <w:pStyle w:val="Paragraphedeliste"/>
        <w:numPr>
          <w:ilvl w:val="0"/>
          <w:numId w:val="2"/>
        </w:numPr>
        <w:spacing w:after="60"/>
        <w:rPr>
          <w:rFonts w:cstheme="minorHAnsi"/>
          <w:lang w:val="en-US"/>
        </w:rPr>
      </w:pPr>
      <w:r>
        <w:rPr>
          <w:rFonts w:cstheme="minorHAnsi"/>
          <w:lang w:val="en-US"/>
        </w:rPr>
        <w:t>LS7 Prevention, Diagnosis and Treatment of Human Diseases (Medical technologies and tools for prevention, diagnosis and treatment of human diseases, therapeutic approaches and interventions, pharmacology, preventative medicine, epidemiology and public health, digital medicine)</w:t>
      </w:r>
    </w:p>
    <w:p w14:paraId="008F35CE" w14:textId="77777777" w:rsidR="00BD569A" w:rsidRDefault="001E5DE8" w:rsidP="001E5DE8">
      <w:pPr>
        <w:pStyle w:val="Paragraphedeliste"/>
        <w:numPr>
          <w:ilvl w:val="0"/>
          <w:numId w:val="2"/>
        </w:numPr>
        <w:spacing w:after="60"/>
        <w:rPr>
          <w:rFonts w:cstheme="minorHAnsi"/>
          <w:lang w:val="en-US"/>
        </w:rPr>
      </w:pPr>
      <w:r>
        <w:rPr>
          <w:rFonts w:cstheme="minorHAnsi"/>
          <w:lang w:val="en-US"/>
        </w:rPr>
        <w:t>LS8 Environmental Biology, Ecology and Evolution (For all organisms: Ecology, biodiversity, environmental change, evolutionary biology, behavioural ecology, microbial ecology, marine biology, ecophysiology, theoretical developments and modelling)</w:t>
      </w:r>
    </w:p>
    <w:p w14:paraId="110FC621" w14:textId="77777777" w:rsidR="00BD569A" w:rsidRDefault="001E5DE8" w:rsidP="001E5DE8">
      <w:pPr>
        <w:pStyle w:val="Paragraphedeliste"/>
        <w:numPr>
          <w:ilvl w:val="0"/>
          <w:numId w:val="2"/>
        </w:numPr>
        <w:spacing w:after="60"/>
        <w:rPr>
          <w:rFonts w:cstheme="minorHAnsi"/>
          <w:lang w:val="en-US"/>
        </w:rPr>
      </w:pPr>
      <w:r>
        <w:rPr>
          <w:rFonts w:cstheme="minorHAnsi"/>
          <w:lang w:val="en-US"/>
        </w:rPr>
        <w:t>LS9 Biotechnology and Biosystems Engineering (Biotechnology using all organisms, biotechnology for environment and food applications, applied plant and animal sciences, bioengineering and synthetic biology, biomass and biofuels, biohazards)</w:t>
      </w:r>
    </w:p>
    <w:p w14:paraId="25308C80" w14:textId="77777777" w:rsidR="00BD569A" w:rsidRDefault="001E5DE8">
      <w:pPr>
        <w:spacing w:after="60"/>
        <w:rPr>
          <w:rFonts w:cstheme="minorHAnsi"/>
          <w:i/>
          <w:iCs/>
          <w:lang w:val="en-US"/>
        </w:rPr>
      </w:pPr>
      <w:r>
        <w:rPr>
          <w:rFonts w:cstheme="minorHAnsi"/>
          <w:i/>
          <w:iCs/>
          <w:lang w:val="en-US"/>
        </w:rPr>
        <w:t>Social Sciences and Humanities</w:t>
      </w:r>
    </w:p>
    <w:p w14:paraId="528AC56E" w14:textId="77777777" w:rsidR="00BD569A" w:rsidRDefault="001E5DE8" w:rsidP="001E5DE8">
      <w:pPr>
        <w:pStyle w:val="Paragraphedeliste"/>
        <w:numPr>
          <w:ilvl w:val="0"/>
          <w:numId w:val="2"/>
        </w:numPr>
        <w:spacing w:after="60"/>
        <w:rPr>
          <w:rFonts w:cstheme="minorHAnsi"/>
          <w:lang w:val="en-US"/>
        </w:rPr>
      </w:pPr>
      <w:r>
        <w:rPr>
          <w:rFonts w:cstheme="minorHAnsi"/>
          <w:lang w:val="en-US"/>
        </w:rPr>
        <w:t>SH1 Individuals, Markets and Organisations (Economics, finance, management)</w:t>
      </w:r>
    </w:p>
    <w:p w14:paraId="30C4F4A0" w14:textId="77777777" w:rsidR="00BD569A" w:rsidRDefault="001E5DE8" w:rsidP="001E5DE8">
      <w:pPr>
        <w:pStyle w:val="Paragraphedeliste"/>
        <w:numPr>
          <w:ilvl w:val="0"/>
          <w:numId w:val="2"/>
        </w:numPr>
        <w:spacing w:after="60"/>
        <w:rPr>
          <w:rFonts w:cstheme="minorHAnsi"/>
          <w:lang w:val="en-US"/>
        </w:rPr>
      </w:pPr>
      <w:r>
        <w:rPr>
          <w:rFonts w:cstheme="minorHAnsi"/>
          <w:lang w:val="en-US"/>
        </w:rPr>
        <w:t>SH2 Institutions, Governance and Legal Systems (Political science, international relations, law)</w:t>
      </w:r>
    </w:p>
    <w:p w14:paraId="0EE97040" w14:textId="77777777" w:rsidR="00BD569A" w:rsidRDefault="001E5DE8" w:rsidP="001E5DE8">
      <w:pPr>
        <w:pStyle w:val="Paragraphedeliste"/>
        <w:numPr>
          <w:ilvl w:val="0"/>
          <w:numId w:val="2"/>
        </w:numPr>
        <w:spacing w:after="60"/>
        <w:rPr>
          <w:rFonts w:cstheme="minorHAnsi"/>
          <w:lang w:val="en-US"/>
        </w:rPr>
      </w:pPr>
      <w:r>
        <w:rPr>
          <w:rFonts w:cstheme="minorHAnsi"/>
          <w:lang w:val="en-US"/>
        </w:rPr>
        <w:t>SH3 The Social World and Its Interactions (Sociology, social psychology, education sciences, communication studies)</w:t>
      </w:r>
    </w:p>
    <w:p w14:paraId="2C83FDB9" w14:textId="77777777" w:rsidR="00BD569A" w:rsidRDefault="001E5DE8" w:rsidP="001E5DE8">
      <w:pPr>
        <w:pStyle w:val="Paragraphedeliste"/>
        <w:numPr>
          <w:ilvl w:val="0"/>
          <w:numId w:val="2"/>
        </w:numPr>
        <w:spacing w:after="60"/>
        <w:rPr>
          <w:rFonts w:cstheme="minorHAnsi"/>
          <w:lang w:val="en-US"/>
        </w:rPr>
      </w:pPr>
      <w:r>
        <w:rPr>
          <w:rFonts w:cstheme="minorHAnsi"/>
          <w:lang w:val="en-US"/>
        </w:rPr>
        <w:t>SH4 The Human Mind and Its Complexity (Cognitive science, psychology, linguistics)</w:t>
      </w:r>
    </w:p>
    <w:p w14:paraId="5EA97E11" w14:textId="77777777" w:rsidR="00BD569A" w:rsidRDefault="001E5DE8" w:rsidP="001E5DE8">
      <w:pPr>
        <w:pStyle w:val="Paragraphedeliste"/>
        <w:numPr>
          <w:ilvl w:val="0"/>
          <w:numId w:val="2"/>
        </w:numPr>
        <w:spacing w:after="60"/>
        <w:rPr>
          <w:rFonts w:cstheme="minorHAnsi"/>
          <w:lang w:val="en-US"/>
        </w:rPr>
      </w:pPr>
      <w:r>
        <w:rPr>
          <w:rFonts w:cstheme="minorHAnsi"/>
          <w:lang w:val="en-US"/>
        </w:rPr>
        <w:t>SH5 Texts and Concepts (Literary studies, literature, philosophy)</w:t>
      </w:r>
    </w:p>
    <w:p w14:paraId="2756468B" w14:textId="77777777" w:rsidR="00BD569A" w:rsidRDefault="001E5DE8" w:rsidP="001E5DE8">
      <w:pPr>
        <w:pStyle w:val="Paragraphedeliste"/>
        <w:numPr>
          <w:ilvl w:val="0"/>
          <w:numId w:val="2"/>
        </w:numPr>
        <w:spacing w:after="60"/>
        <w:rPr>
          <w:rFonts w:cstheme="minorHAnsi"/>
          <w:lang w:val="en-US"/>
        </w:rPr>
      </w:pPr>
      <w:r>
        <w:rPr>
          <w:rFonts w:cstheme="minorHAnsi"/>
          <w:lang w:val="en-US"/>
        </w:rPr>
        <w:t>SH6 The Study of the Human Past (Archaeology and history)</w:t>
      </w:r>
    </w:p>
    <w:p w14:paraId="33DCF958" w14:textId="77777777" w:rsidR="00BD569A" w:rsidRDefault="001E5DE8" w:rsidP="001E5DE8">
      <w:pPr>
        <w:pStyle w:val="Paragraphedeliste"/>
        <w:numPr>
          <w:ilvl w:val="0"/>
          <w:numId w:val="2"/>
        </w:numPr>
        <w:spacing w:after="60"/>
        <w:rPr>
          <w:rFonts w:cstheme="minorHAnsi"/>
          <w:lang w:val="en-US"/>
        </w:rPr>
      </w:pPr>
      <w:r>
        <w:rPr>
          <w:rFonts w:cstheme="minorHAnsi"/>
          <w:lang w:val="en-US"/>
        </w:rPr>
        <w:t>SH7 Human Mobility, Environment, and Space (Human geography, demography, health, sustainability science, territorial planning, spatial analysis)</w:t>
      </w:r>
    </w:p>
    <w:p w14:paraId="3F567D4F" w14:textId="77777777" w:rsidR="00BD569A" w:rsidRDefault="001E5DE8" w:rsidP="001E5DE8">
      <w:pPr>
        <w:pStyle w:val="Paragraphedeliste"/>
        <w:numPr>
          <w:ilvl w:val="0"/>
          <w:numId w:val="2"/>
        </w:numPr>
        <w:spacing w:after="60"/>
        <w:rPr>
          <w:rFonts w:cstheme="minorHAnsi"/>
          <w:lang w:val="en-US"/>
        </w:rPr>
      </w:pPr>
      <w:r>
        <w:rPr>
          <w:rFonts w:cstheme="minorHAnsi"/>
          <w:lang w:val="en-US"/>
        </w:rPr>
        <w:t>SH8 Studies of Cultures and Arts (Social anthropology, studies of cultures, studies of arts)</w:t>
      </w:r>
      <w:bookmarkEnd w:id="3"/>
    </w:p>
    <w:sectPr w:rsidR="00BD569A">
      <w:headerReference w:type="even" r:id="rId18"/>
      <w:headerReference w:type="default" r:id="rId19"/>
      <w:footerReference w:type="default" r:id="rId20"/>
      <w:headerReference w:type="first" r:id="rId21"/>
      <w:pgSz w:w="11906" w:h="16838"/>
      <w:pgMar w:top="766" w:right="709" w:bottom="766" w:left="709"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C8606" w14:textId="77777777" w:rsidR="001B4482" w:rsidRDefault="001B4482">
      <w:pPr>
        <w:spacing w:after="0" w:line="240" w:lineRule="auto"/>
      </w:pPr>
      <w:r>
        <w:separator/>
      </w:r>
    </w:p>
  </w:endnote>
  <w:endnote w:type="continuationSeparator" w:id="0">
    <w:p w14:paraId="4B1CCCFA" w14:textId="77777777" w:rsidR="001B4482" w:rsidRDefault="001B4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auto"/>
    <w:pitch w:val="default"/>
  </w:font>
  <w:font w:name="Verdana">
    <w:panose1 w:val="020B0604030504040204"/>
    <w:charset w:val="00"/>
    <w:family w:val="auto"/>
    <w:pitch w:val="default"/>
  </w:font>
  <w:font w:name="Segoe UI">
    <w:panose1 w:val="020B0502040204020203"/>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ohit Devanagari">
    <w:charset w:val="00"/>
    <w:family w:val="auto"/>
    <w:pitch w:val="default"/>
  </w:font>
  <w:font w:name="Yu Mincho">
    <w:charset w:val="00"/>
    <w:family w:val="auto"/>
    <w:pitch w:val="default"/>
  </w:font>
  <w:font w:name="DEJAVU SANS">
    <w:panose1 w:val="020B0603030804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D258" w14:textId="42F14591" w:rsidR="00BD569A" w:rsidRDefault="001B4482">
    <w:pPr>
      <w:pStyle w:val="Pieddepage"/>
    </w:pPr>
    <w:sdt>
      <w:sdtPr>
        <w:alias w:val="Programme"/>
        <w:id w:val="-747965834"/>
      </w:sdtPr>
      <w:sdtEndPr/>
      <w:sdtContent>
        <w:r w:rsidR="001E5DE8">
          <w:t>Interdisciplinarité - Animation</w:t>
        </w:r>
      </w:sdtContent>
    </w:sdt>
    <w:r w:rsidR="001E5DE8">
      <w:rPr>
        <w:i/>
        <w:color w:val="808080" w:themeColor="background1" w:themeShade="80"/>
      </w:rPr>
      <w:t xml:space="preserve"> // Note de Cadrage // Version </w:t>
    </w:r>
    <w:sdt>
      <w:sdtPr>
        <w:alias w:val="Version doc"/>
        <w:id w:val="-99649370"/>
      </w:sdtPr>
      <w:sdtEndPr/>
      <w:sdtContent>
        <w:r w:rsidR="001E5DE8">
          <w:t>1</w:t>
        </w:r>
      </w:sdtContent>
    </w:sdt>
    <w:r w:rsidR="001E5DE8">
      <w:tab/>
    </w:r>
    <w:r w:rsidR="001E5DE8">
      <w:fldChar w:fldCharType="begin"/>
    </w:r>
    <w:r w:rsidR="001E5DE8">
      <w:instrText>PAGE</w:instrText>
    </w:r>
    <w:r w:rsidR="001E5DE8">
      <w:fldChar w:fldCharType="separate"/>
    </w:r>
    <w:r w:rsidR="00BD4E50">
      <w:rPr>
        <w:noProof/>
      </w:rPr>
      <w:t>1</w:t>
    </w:r>
    <w:r w:rsidR="001E5DE8">
      <w:fldChar w:fldCharType="end"/>
    </w:r>
    <w:r w:rsidR="001E5DE8">
      <w:t xml:space="preserve"> / </w:t>
    </w:r>
    <w:r w:rsidR="001E5DE8">
      <w:fldChar w:fldCharType="begin"/>
    </w:r>
    <w:r w:rsidR="001E5DE8">
      <w:instrText>NUMPAGES</w:instrText>
    </w:r>
    <w:r w:rsidR="001E5DE8">
      <w:fldChar w:fldCharType="separate"/>
    </w:r>
    <w:r w:rsidR="00BD4E50">
      <w:rPr>
        <w:noProof/>
      </w:rPr>
      <w:t>5</w:t>
    </w:r>
    <w:r w:rsidR="001E5D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43FD8" w14:textId="77777777" w:rsidR="001B4482" w:rsidRDefault="001B4482">
      <w:pPr>
        <w:spacing w:after="0" w:line="240" w:lineRule="auto"/>
      </w:pPr>
      <w:r>
        <w:separator/>
      </w:r>
    </w:p>
  </w:footnote>
  <w:footnote w:type="continuationSeparator" w:id="0">
    <w:p w14:paraId="7354C84B" w14:textId="77777777" w:rsidR="001B4482" w:rsidRDefault="001B4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93689" w14:textId="77777777" w:rsidR="00BD569A" w:rsidRDefault="00BD56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C5A00" w14:textId="77777777" w:rsidR="00BD569A" w:rsidRDefault="00BD569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EBFDF" w14:textId="77777777" w:rsidR="00BD569A" w:rsidRDefault="00BD56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A29EE"/>
    <w:multiLevelType w:val="hybridMultilevel"/>
    <w:tmpl w:val="86E808DE"/>
    <w:lvl w:ilvl="0" w:tplc="6972A3EA">
      <w:start w:val="1"/>
      <w:numFmt w:val="bullet"/>
      <w:lvlText w:val=""/>
      <w:lvlJc w:val="left"/>
      <w:pPr>
        <w:ind w:left="720" w:hanging="360"/>
      </w:pPr>
      <w:rPr>
        <w:rFonts w:ascii="Wingdings" w:hAnsi="Wingdings" w:hint="default"/>
      </w:rPr>
    </w:lvl>
    <w:lvl w:ilvl="1" w:tplc="D69A6BB2">
      <w:start w:val="1"/>
      <w:numFmt w:val="bullet"/>
      <w:lvlText w:val="o"/>
      <w:lvlJc w:val="left"/>
      <w:pPr>
        <w:ind w:left="1440" w:hanging="360"/>
      </w:pPr>
      <w:rPr>
        <w:rFonts w:ascii="Courier New" w:hAnsi="Courier New" w:cs="Courier New" w:hint="default"/>
      </w:rPr>
    </w:lvl>
    <w:lvl w:ilvl="2" w:tplc="F36AB9D2">
      <w:start w:val="1"/>
      <w:numFmt w:val="bullet"/>
      <w:lvlText w:val=""/>
      <w:lvlJc w:val="left"/>
      <w:pPr>
        <w:ind w:left="2160" w:hanging="360"/>
      </w:pPr>
      <w:rPr>
        <w:rFonts w:ascii="Wingdings" w:hAnsi="Wingdings" w:hint="default"/>
      </w:rPr>
    </w:lvl>
    <w:lvl w:ilvl="3" w:tplc="3A54023A">
      <w:start w:val="1"/>
      <w:numFmt w:val="bullet"/>
      <w:lvlText w:val=""/>
      <w:lvlJc w:val="left"/>
      <w:pPr>
        <w:ind w:left="2880" w:hanging="360"/>
      </w:pPr>
      <w:rPr>
        <w:rFonts w:ascii="Symbol" w:hAnsi="Symbol" w:hint="default"/>
      </w:rPr>
    </w:lvl>
    <w:lvl w:ilvl="4" w:tplc="E8F6D150">
      <w:start w:val="1"/>
      <w:numFmt w:val="bullet"/>
      <w:lvlText w:val="o"/>
      <w:lvlJc w:val="left"/>
      <w:pPr>
        <w:ind w:left="3600" w:hanging="360"/>
      </w:pPr>
      <w:rPr>
        <w:rFonts w:ascii="Courier New" w:hAnsi="Courier New" w:cs="Courier New" w:hint="default"/>
      </w:rPr>
    </w:lvl>
    <w:lvl w:ilvl="5" w:tplc="965E3A4A">
      <w:start w:val="1"/>
      <w:numFmt w:val="bullet"/>
      <w:lvlText w:val=""/>
      <w:lvlJc w:val="left"/>
      <w:pPr>
        <w:ind w:left="4320" w:hanging="360"/>
      </w:pPr>
      <w:rPr>
        <w:rFonts w:ascii="Wingdings" w:hAnsi="Wingdings" w:hint="default"/>
      </w:rPr>
    </w:lvl>
    <w:lvl w:ilvl="6" w:tplc="AE405FDC">
      <w:start w:val="1"/>
      <w:numFmt w:val="bullet"/>
      <w:lvlText w:val=""/>
      <w:lvlJc w:val="left"/>
      <w:pPr>
        <w:ind w:left="5040" w:hanging="360"/>
      </w:pPr>
      <w:rPr>
        <w:rFonts w:ascii="Symbol" w:hAnsi="Symbol" w:hint="default"/>
      </w:rPr>
    </w:lvl>
    <w:lvl w:ilvl="7" w:tplc="DDC46250">
      <w:start w:val="1"/>
      <w:numFmt w:val="bullet"/>
      <w:lvlText w:val="o"/>
      <w:lvlJc w:val="left"/>
      <w:pPr>
        <w:ind w:left="5760" w:hanging="360"/>
      </w:pPr>
      <w:rPr>
        <w:rFonts w:ascii="Courier New" w:hAnsi="Courier New" w:cs="Courier New" w:hint="default"/>
      </w:rPr>
    </w:lvl>
    <w:lvl w:ilvl="8" w:tplc="FC922B94">
      <w:start w:val="1"/>
      <w:numFmt w:val="bullet"/>
      <w:lvlText w:val=""/>
      <w:lvlJc w:val="left"/>
      <w:pPr>
        <w:ind w:left="6480" w:hanging="360"/>
      </w:pPr>
      <w:rPr>
        <w:rFonts w:ascii="Wingdings" w:hAnsi="Wingdings" w:hint="default"/>
      </w:rPr>
    </w:lvl>
  </w:abstractNum>
  <w:abstractNum w:abstractNumId="1" w15:restartNumberingAfterBreak="0">
    <w:nsid w:val="1D894CCE"/>
    <w:multiLevelType w:val="hybridMultilevel"/>
    <w:tmpl w:val="A024334A"/>
    <w:lvl w:ilvl="0" w:tplc="E424DC4A">
      <w:start w:val="2"/>
      <w:numFmt w:val="bullet"/>
      <w:lvlText w:val="-"/>
      <w:lvlJc w:val="left"/>
      <w:pPr>
        <w:ind w:left="720" w:hanging="360"/>
      </w:pPr>
      <w:rPr>
        <w:rFonts w:ascii="Calibri" w:eastAsiaTheme="minorHAnsi" w:hAnsi="Calibri" w:cs="Calibri" w:hint="default"/>
      </w:rPr>
    </w:lvl>
    <w:lvl w:ilvl="1" w:tplc="AFE4456E">
      <w:start w:val="1"/>
      <w:numFmt w:val="bullet"/>
      <w:lvlText w:val="o"/>
      <w:lvlJc w:val="left"/>
      <w:pPr>
        <w:ind w:left="1440" w:hanging="360"/>
      </w:pPr>
      <w:rPr>
        <w:rFonts w:ascii="Courier New" w:hAnsi="Courier New" w:cs="Courier New" w:hint="default"/>
      </w:rPr>
    </w:lvl>
    <w:lvl w:ilvl="2" w:tplc="F376C0DC">
      <w:start w:val="1"/>
      <w:numFmt w:val="bullet"/>
      <w:lvlText w:val=""/>
      <w:lvlJc w:val="left"/>
      <w:pPr>
        <w:ind w:left="2160" w:hanging="360"/>
      </w:pPr>
      <w:rPr>
        <w:rFonts w:ascii="Wingdings" w:hAnsi="Wingdings" w:hint="default"/>
      </w:rPr>
    </w:lvl>
    <w:lvl w:ilvl="3" w:tplc="5564619C">
      <w:start w:val="1"/>
      <w:numFmt w:val="bullet"/>
      <w:lvlText w:val=""/>
      <w:lvlJc w:val="left"/>
      <w:pPr>
        <w:ind w:left="2880" w:hanging="360"/>
      </w:pPr>
      <w:rPr>
        <w:rFonts w:ascii="Symbol" w:hAnsi="Symbol" w:hint="default"/>
      </w:rPr>
    </w:lvl>
    <w:lvl w:ilvl="4" w:tplc="F710D62A">
      <w:start w:val="1"/>
      <w:numFmt w:val="bullet"/>
      <w:lvlText w:val="o"/>
      <w:lvlJc w:val="left"/>
      <w:pPr>
        <w:ind w:left="3600" w:hanging="360"/>
      </w:pPr>
      <w:rPr>
        <w:rFonts w:ascii="Courier New" w:hAnsi="Courier New" w:cs="Courier New" w:hint="default"/>
      </w:rPr>
    </w:lvl>
    <w:lvl w:ilvl="5" w:tplc="AD04E2D8">
      <w:start w:val="1"/>
      <w:numFmt w:val="bullet"/>
      <w:lvlText w:val=""/>
      <w:lvlJc w:val="left"/>
      <w:pPr>
        <w:ind w:left="4320" w:hanging="360"/>
      </w:pPr>
      <w:rPr>
        <w:rFonts w:ascii="Wingdings" w:hAnsi="Wingdings" w:hint="default"/>
      </w:rPr>
    </w:lvl>
    <w:lvl w:ilvl="6" w:tplc="33689D90">
      <w:start w:val="1"/>
      <w:numFmt w:val="bullet"/>
      <w:lvlText w:val=""/>
      <w:lvlJc w:val="left"/>
      <w:pPr>
        <w:ind w:left="5040" w:hanging="360"/>
      </w:pPr>
      <w:rPr>
        <w:rFonts w:ascii="Symbol" w:hAnsi="Symbol" w:hint="default"/>
      </w:rPr>
    </w:lvl>
    <w:lvl w:ilvl="7" w:tplc="436CFA00">
      <w:start w:val="1"/>
      <w:numFmt w:val="bullet"/>
      <w:lvlText w:val="o"/>
      <w:lvlJc w:val="left"/>
      <w:pPr>
        <w:ind w:left="5760" w:hanging="360"/>
      </w:pPr>
      <w:rPr>
        <w:rFonts w:ascii="Courier New" w:hAnsi="Courier New" w:cs="Courier New" w:hint="default"/>
      </w:rPr>
    </w:lvl>
    <w:lvl w:ilvl="8" w:tplc="8ECA888A">
      <w:start w:val="1"/>
      <w:numFmt w:val="bullet"/>
      <w:lvlText w:val=""/>
      <w:lvlJc w:val="left"/>
      <w:pPr>
        <w:ind w:left="6480" w:hanging="360"/>
      </w:pPr>
      <w:rPr>
        <w:rFonts w:ascii="Wingdings" w:hAnsi="Wingdings" w:hint="default"/>
      </w:rPr>
    </w:lvl>
  </w:abstractNum>
  <w:abstractNum w:abstractNumId="2" w15:restartNumberingAfterBreak="0">
    <w:nsid w:val="2A221607"/>
    <w:multiLevelType w:val="multilevel"/>
    <w:tmpl w:val="81A65348"/>
    <w:lvl w:ilvl="0">
      <w:start w:val="1"/>
      <w:numFmt w:val="decimal"/>
      <w:pStyle w:val="Titre1"/>
      <w:lvlText w:val="%1"/>
      <w:lvlJc w:val="left"/>
      <w:pPr>
        <w:tabs>
          <w:tab w:val="num" w:pos="0"/>
        </w:tabs>
        <w:ind w:left="4827" w:hanging="432"/>
      </w:pPr>
      <w:rPr>
        <w:color w:val="3A1B0B"/>
        <w:position w:val="0"/>
        <w:sz w:val="22"/>
        <w:vertAlign w:val="baseline"/>
      </w:rPr>
    </w:lvl>
    <w:lvl w:ilvl="1">
      <w:start w:val="1"/>
      <w:numFmt w:val="decimal"/>
      <w:pStyle w:val="Titre2"/>
      <w:lvlText w:val="%1.%2"/>
      <w:lvlJc w:val="left"/>
      <w:pPr>
        <w:tabs>
          <w:tab w:val="num" w:pos="0"/>
        </w:tabs>
        <w:ind w:left="4546" w:hanging="576"/>
      </w:pPr>
      <w:rPr>
        <w:b w:val="0"/>
        <w:bCs w:val="0"/>
        <w:i w:val="0"/>
        <w:iCs w:val="0"/>
        <w:caps w:val="0"/>
        <w:smallCaps w:val="0"/>
        <w:strike w:val="0"/>
        <w:vanish w:val="0"/>
        <w:color w:val="009FE3"/>
        <w:spacing w:val="0"/>
        <w:position w:val="0"/>
        <w:sz w:val="22"/>
        <w:u w:val="none"/>
        <w:vertAlign w:val="baseline"/>
      </w:rPr>
    </w:lvl>
    <w:lvl w:ilvl="2">
      <w:start w:val="1"/>
      <w:numFmt w:val="decimal"/>
      <w:pStyle w:val="Titre3"/>
      <w:lvlText w:val="%1.%2.%3"/>
      <w:lvlJc w:val="left"/>
      <w:pPr>
        <w:tabs>
          <w:tab w:val="num" w:pos="0"/>
        </w:tabs>
        <w:ind w:left="720" w:hanging="720"/>
      </w:pPr>
      <w:rPr>
        <w:i w:val="0"/>
        <w:iCs/>
      </w:rPr>
    </w:lvl>
    <w:lvl w:ilvl="3">
      <w:start w:val="1"/>
      <w:numFmt w:val="decimal"/>
      <w:pStyle w:val="Titre4"/>
      <w:lvlText w:val="%1.%2.%3.%4"/>
      <w:lvlJc w:val="left"/>
      <w:pPr>
        <w:tabs>
          <w:tab w:val="num" w:pos="0"/>
        </w:tabs>
        <w:ind w:left="864" w:hanging="864"/>
      </w:pPr>
    </w:lvl>
    <w:lvl w:ilvl="4">
      <w:start w:val="1"/>
      <w:numFmt w:val="decimal"/>
      <w:pStyle w:val="Titre5"/>
      <w:lvlText w:val="%1.%2.%3.%4.%5"/>
      <w:lvlJc w:val="left"/>
      <w:pPr>
        <w:tabs>
          <w:tab w:val="num" w:pos="0"/>
        </w:tabs>
        <w:ind w:left="1008" w:hanging="1008"/>
      </w:pPr>
    </w:lvl>
    <w:lvl w:ilvl="5">
      <w:start w:val="1"/>
      <w:numFmt w:val="decimal"/>
      <w:pStyle w:val="Titre6"/>
      <w:lvlText w:val="%1.%2.%3.%4.%5.%6"/>
      <w:lvlJc w:val="left"/>
      <w:pPr>
        <w:tabs>
          <w:tab w:val="num" w:pos="0"/>
        </w:tabs>
        <w:ind w:left="1152" w:hanging="1152"/>
      </w:pPr>
    </w:lvl>
    <w:lvl w:ilvl="6">
      <w:start w:val="1"/>
      <w:numFmt w:val="decimal"/>
      <w:pStyle w:val="Titre7"/>
      <w:lvlText w:val="%1.%2.%3.%4.%5.%6.%7"/>
      <w:lvlJc w:val="left"/>
      <w:pPr>
        <w:tabs>
          <w:tab w:val="num" w:pos="0"/>
        </w:tabs>
        <w:ind w:left="1296" w:hanging="1296"/>
      </w:pPr>
    </w:lvl>
    <w:lvl w:ilvl="7">
      <w:start w:val="1"/>
      <w:numFmt w:val="decimal"/>
      <w:pStyle w:val="Titre8"/>
      <w:lvlText w:val="%1.%2.%3.%4.%5.%6.%7.%8"/>
      <w:lvlJc w:val="left"/>
      <w:pPr>
        <w:tabs>
          <w:tab w:val="num" w:pos="0"/>
        </w:tabs>
        <w:ind w:left="1440" w:hanging="1440"/>
      </w:pPr>
    </w:lvl>
    <w:lvl w:ilvl="8">
      <w:start w:val="1"/>
      <w:numFmt w:val="decimal"/>
      <w:pStyle w:val="Titre9"/>
      <w:lvlText w:val="%1.%2.%3.%4.%5.%6.%7.%8.%9"/>
      <w:lvlJc w:val="left"/>
      <w:pPr>
        <w:tabs>
          <w:tab w:val="num" w:pos="0"/>
        </w:tabs>
        <w:ind w:left="1584" w:hanging="1584"/>
      </w:pPr>
    </w:lvl>
  </w:abstractNum>
  <w:abstractNum w:abstractNumId="3" w15:restartNumberingAfterBreak="0">
    <w:nsid w:val="5076157C"/>
    <w:multiLevelType w:val="hybridMultilevel"/>
    <w:tmpl w:val="B5ECCEEC"/>
    <w:lvl w:ilvl="0" w:tplc="B4E0ABA8">
      <w:start w:val="1"/>
      <w:numFmt w:val="decimal"/>
      <w:lvlText w:val="%1."/>
      <w:lvlJc w:val="left"/>
      <w:pPr>
        <w:ind w:left="720" w:hanging="360"/>
      </w:pPr>
      <w:rPr>
        <w:rFonts w:hint="default"/>
        <w:b/>
      </w:rPr>
    </w:lvl>
    <w:lvl w:ilvl="1" w:tplc="F89ABB9E">
      <w:start w:val="1"/>
      <w:numFmt w:val="lowerLetter"/>
      <w:lvlText w:val="%2."/>
      <w:lvlJc w:val="left"/>
      <w:pPr>
        <w:ind w:left="1440" w:hanging="360"/>
      </w:pPr>
    </w:lvl>
    <w:lvl w:ilvl="2" w:tplc="3A706634">
      <w:start w:val="1"/>
      <w:numFmt w:val="lowerRoman"/>
      <w:lvlText w:val="%3."/>
      <w:lvlJc w:val="right"/>
      <w:pPr>
        <w:ind w:left="2160" w:hanging="180"/>
      </w:pPr>
    </w:lvl>
    <w:lvl w:ilvl="3" w:tplc="392A5B5C">
      <w:start w:val="1"/>
      <w:numFmt w:val="decimal"/>
      <w:lvlText w:val="%4."/>
      <w:lvlJc w:val="left"/>
      <w:pPr>
        <w:ind w:left="2880" w:hanging="360"/>
      </w:pPr>
    </w:lvl>
    <w:lvl w:ilvl="4" w:tplc="6380BC72">
      <w:start w:val="1"/>
      <w:numFmt w:val="lowerLetter"/>
      <w:lvlText w:val="%5."/>
      <w:lvlJc w:val="left"/>
      <w:pPr>
        <w:ind w:left="3600" w:hanging="360"/>
      </w:pPr>
    </w:lvl>
    <w:lvl w:ilvl="5" w:tplc="D398136E">
      <w:start w:val="1"/>
      <w:numFmt w:val="lowerRoman"/>
      <w:lvlText w:val="%6."/>
      <w:lvlJc w:val="right"/>
      <w:pPr>
        <w:ind w:left="4320" w:hanging="180"/>
      </w:pPr>
    </w:lvl>
    <w:lvl w:ilvl="6" w:tplc="E2A8DB40">
      <w:start w:val="1"/>
      <w:numFmt w:val="decimal"/>
      <w:lvlText w:val="%7."/>
      <w:lvlJc w:val="left"/>
      <w:pPr>
        <w:ind w:left="5040" w:hanging="360"/>
      </w:pPr>
    </w:lvl>
    <w:lvl w:ilvl="7" w:tplc="B240B028">
      <w:start w:val="1"/>
      <w:numFmt w:val="lowerLetter"/>
      <w:lvlText w:val="%8."/>
      <w:lvlJc w:val="left"/>
      <w:pPr>
        <w:ind w:left="5760" w:hanging="360"/>
      </w:pPr>
    </w:lvl>
    <w:lvl w:ilvl="8" w:tplc="72A21888">
      <w:start w:val="1"/>
      <w:numFmt w:val="lowerRoman"/>
      <w:lvlText w:val="%9."/>
      <w:lvlJc w:val="right"/>
      <w:pPr>
        <w:ind w:left="6480" w:hanging="180"/>
      </w:pPr>
    </w:lvl>
  </w:abstractNum>
  <w:abstractNum w:abstractNumId="4" w15:restartNumberingAfterBreak="0">
    <w:nsid w:val="7E3D4B6C"/>
    <w:multiLevelType w:val="hybridMultilevel"/>
    <w:tmpl w:val="648836A8"/>
    <w:lvl w:ilvl="0" w:tplc="14BCB594">
      <w:start w:val="2"/>
      <w:numFmt w:val="bullet"/>
      <w:lvlText w:val="-"/>
      <w:lvlJc w:val="left"/>
      <w:pPr>
        <w:ind w:left="720" w:hanging="360"/>
      </w:pPr>
      <w:rPr>
        <w:rFonts w:ascii="Arial" w:eastAsiaTheme="minorHAnsi" w:hAnsi="Arial" w:cs="Arial" w:hint="default"/>
        <w:b/>
      </w:rPr>
    </w:lvl>
    <w:lvl w:ilvl="1" w:tplc="84B0D4B6">
      <w:start w:val="1"/>
      <w:numFmt w:val="bullet"/>
      <w:lvlText w:val="o"/>
      <w:lvlJc w:val="left"/>
      <w:pPr>
        <w:ind w:left="1440" w:hanging="360"/>
      </w:pPr>
      <w:rPr>
        <w:rFonts w:ascii="Courier New" w:hAnsi="Courier New" w:cs="Courier New" w:hint="default"/>
      </w:rPr>
    </w:lvl>
    <w:lvl w:ilvl="2" w:tplc="C1764B60">
      <w:start w:val="1"/>
      <w:numFmt w:val="bullet"/>
      <w:lvlText w:val=""/>
      <w:lvlJc w:val="left"/>
      <w:pPr>
        <w:ind w:left="2160" w:hanging="360"/>
      </w:pPr>
      <w:rPr>
        <w:rFonts w:ascii="Wingdings" w:hAnsi="Wingdings" w:hint="default"/>
      </w:rPr>
    </w:lvl>
    <w:lvl w:ilvl="3" w:tplc="3216E64C">
      <w:start w:val="1"/>
      <w:numFmt w:val="bullet"/>
      <w:lvlText w:val=""/>
      <w:lvlJc w:val="left"/>
      <w:pPr>
        <w:ind w:left="2880" w:hanging="360"/>
      </w:pPr>
      <w:rPr>
        <w:rFonts w:ascii="Symbol" w:hAnsi="Symbol" w:hint="default"/>
      </w:rPr>
    </w:lvl>
    <w:lvl w:ilvl="4" w:tplc="94EA4D8E">
      <w:start w:val="1"/>
      <w:numFmt w:val="bullet"/>
      <w:lvlText w:val="o"/>
      <w:lvlJc w:val="left"/>
      <w:pPr>
        <w:ind w:left="3600" w:hanging="360"/>
      </w:pPr>
      <w:rPr>
        <w:rFonts w:ascii="Courier New" w:hAnsi="Courier New" w:cs="Courier New" w:hint="default"/>
      </w:rPr>
    </w:lvl>
    <w:lvl w:ilvl="5" w:tplc="A900DF70">
      <w:start w:val="1"/>
      <w:numFmt w:val="bullet"/>
      <w:lvlText w:val=""/>
      <w:lvlJc w:val="left"/>
      <w:pPr>
        <w:ind w:left="4320" w:hanging="360"/>
      </w:pPr>
      <w:rPr>
        <w:rFonts w:ascii="Wingdings" w:hAnsi="Wingdings" w:hint="default"/>
      </w:rPr>
    </w:lvl>
    <w:lvl w:ilvl="6" w:tplc="64CEAA7A">
      <w:start w:val="1"/>
      <w:numFmt w:val="bullet"/>
      <w:lvlText w:val=""/>
      <w:lvlJc w:val="left"/>
      <w:pPr>
        <w:ind w:left="5040" w:hanging="360"/>
      </w:pPr>
      <w:rPr>
        <w:rFonts w:ascii="Symbol" w:hAnsi="Symbol" w:hint="default"/>
      </w:rPr>
    </w:lvl>
    <w:lvl w:ilvl="7" w:tplc="A03833E4">
      <w:start w:val="1"/>
      <w:numFmt w:val="bullet"/>
      <w:lvlText w:val="o"/>
      <w:lvlJc w:val="left"/>
      <w:pPr>
        <w:ind w:left="5760" w:hanging="360"/>
      </w:pPr>
      <w:rPr>
        <w:rFonts w:ascii="Courier New" w:hAnsi="Courier New" w:cs="Courier New" w:hint="default"/>
      </w:rPr>
    </w:lvl>
    <w:lvl w:ilvl="8" w:tplc="293C5602">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69A"/>
    <w:rsid w:val="001B4482"/>
    <w:rsid w:val="001E5DE8"/>
    <w:rsid w:val="0036629C"/>
    <w:rsid w:val="00392413"/>
    <w:rsid w:val="00771AB1"/>
    <w:rsid w:val="00BD4E50"/>
    <w:rsid w:val="00BD5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2A62"/>
  <w15:docId w15:val="{D789C98E-A35E-463A-94F2-4C0863C5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jc w:val="both"/>
    </w:pPr>
  </w:style>
  <w:style w:type="paragraph" w:styleId="Titre1">
    <w:name w:val="heading 1"/>
    <w:basedOn w:val="Normal"/>
    <w:next w:val="Normal"/>
    <w:link w:val="Titre1Car"/>
    <w:qFormat/>
    <w:pPr>
      <w:keepNext/>
      <w:keepLines/>
      <w:numPr>
        <w:numId w:val="1"/>
      </w:numPr>
      <w:spacing w:before="800" w:line="240" w:lineRule="auto"/>
      <w:outlineLvl w:val="0"/>
    </w:pPr>
    <w:rPr>
      <w:rFonts w:ascii="Arial Black" w:eastAsia="Times New Roman" w:hAnsi="Arial Black" w:cs="Times New Roman"/>
      <w:bCs/>
      <w:caps/>
      <w:color w:val="4C3A2F"/>
      <w:sz w:val="32"/>
      <w:szCs w:val="32"/>
    </w:rPr>
  </w:style>
  <w:style w:type="paragraph" w:styleId="Titre2">
    <w:name w:val="heading 2"/>
    <w:basedOn w:val="Normal"/>
    <w:next w:val="Normal"/>
    <w:link w:val="Titre2Car"/>
    <w:unhideWhenUsed/>
    <w:qFormat/>
    <w:pPr>
      <w:numPr>
        <w:ilvl w:val="1"/>
        <w:numId w:val="1"/>
      </w:numPr>
      <w:spacing w:before="480" w:after="80"/>
      <w:outlineLvl w:val="1"/>
    </w:pPr>
    <w:rPr>
      <w:rFonts w:ascii="Arial Black" w:hAnsi="Arial Black"/>
      <w:color w:val="009FE3"/>
      <w:sz w:val="26"/>
      <w:szCs w:val="26"/>
    </w:rPr>
  </w:style>
  <w:style w:type="paragraph" w:styleId="Titre3">
    <w:name w:val="heading 3"/>
    <w:basedOn w:val="Normal"/>
    <w:next w:val="Normal"/>
    <w:link w:val="Titre3Car"/>
    <w:unhideWhenUsed/>
    <w:qFormat/>
    <w:pPr>
      <w:keepNext/>
      <w:numPr>
        <w:ilvl w:val="2"/>
        <w:numId w:val="1"/>
      </w:numPr>
      <w:spacing w:before="320" w:after="80"/>
      <w:outlineLvl w:val="2"/>
    </w:pPr>
    <w:rPr>
      <w:rFonts w:ascii="Arial Black" w:eastAsia="Arial" w:hAnsi="Arial Black" w:cs="Times New Roman"/>
      <w:bCs/>
      <w:color w:val="3A1B0B" w:themeColor="text2"/>
      <w:sz w:val="20"/>
      <w:szCs w:val="20"/>
    </w:rPr>
  </w:style>
  <w:style w:type="paragraph" w:styleId="Titre4">
    <w:name w:val="heading 4"/>
    <w:basedOn w:val="Normal"/>
    <w:next w:val="Normal"/>
    <w:link w:val="Titre4Car"/>
    <w:unhideWhenUsed/>
    <w:qFormat/>
    <w:pPr>
      <w:keepNext/>
      <w:keepLines/>
      <w:numPr>
        <w:ilvl w:val="3"/>
        <w:numId w:val="1"/>
      </w:numPr>
      <w:spacing w:before="40" w:after="0"/>
      <w:outlineLvl w:val="3"/>
    </w:pPr>
    <w:rPr>
      <w:rFonts w:asciiTheme="majorHAnsi" w:eastAsiaTheme="majorEastAsia" w:hAnsiTheme="majorHAnsi" w:cstheme="majorBidi"/>
      <w:i/>
      <w:iCs/>
      <w:color w:val="0076AA" w:themeColor="accent1" w:themeShade="BF"/>
    </w:rPr>
  </w:style>
  <w:style w:type="paragraph" w:styleId="Titre5">
    <w:name w:val="heading 5"/>
    <w:basedOn w:val="Normal"/>
    <w:next w:val="Normal"/>
    <w:link w:val="Titre5Car"/>
    <w:semiHidden/>
    <w:unhideWhenUsed/>
    <w:qFormat/>
    <w:pPr>
      <w:keepNext/>
      <w:keepLines/>
      <w:numPr>
        <w:ilvl w:val="4"/>
        <w:numId w:val="1"/>
      </w:numPr>
      <w:spacing w:before="40" w:after="0"/>
      <w:outlineLvl w:val="4"/>
    </w:pPr>
    <w:rPr>
      <w:rFonts w:asciiTheme="majorHAnsi" w:eastAsiaTheme="majorEastAsia" w:hAnsiTheme="majorHAnsi" w:cstheme="majorBidi"/>
      <w:color w:val="0076AA" w:themeColor="accent1" w:themeShade="BF"/>
    </w:rPr>
  </w:style>
  <w:style w:type="paragraph" w:styleId="Titre6">
    <w:name w:val="heading 6"/>
    <w:basedOn w:val="Normal"/>
    <w:next w:val="Normal"/>
    <w:link w:val="Titre6Car"/>
    <w:semiHidden/>
    <w:unhideWhenUsed/>
    <w:qFormat/>
    <w:pPr>
      <w:keepNext/>
      <w:keepLines/>
      <w:numPr>
        <w:ilvl w:val="5"/>
        <w:numId w:val="1"/>
      </w:numPr>
      <w:spacing w:before="40" w:after="0"/>
      <w:outlineLvl w:val="5"/>
    </w:pPr>
    <w:rPr>
      <w:rFonts w:asciiTheme="majorHAnsi" w:eastAsiaTheme="majorEastAsia" w:hAnsiTheme="majorHAnsi" w:cstheme="majorBidi"/>
      <w:color w:val="004E71" w:themeColor="accent1" w:themeShade="7F"/>
    </w:rPr>
  </w:style>
  <w:style w:type="paragraph" w:styleId="Titre7">
    <w:name w:val="heading 7"/>
    <w:basedOn w:val="Normal"/>
    <w:next w:val="Normal"/>
    <w:link w:val="Titre7Car"/>
    <w:semiHidden/>
    <w:unhideWhenUsed/>
    <w:qFormat/>
    <w:pPr>
      <w:keepNext/>
      <w:keepLines/>
      <w:numPr>
        <w:ilvl w:val="6"/>
        <w:numId w:val="1"/>
      </w:numPr>
      <w:spacing w:before="40" w:after="0"/>
      <w:outlineLvl w:val="6"/>
    </w:pPr>
    <w:rPr>
      <w:rFonts w:asciiTheme="majorHAnsi" w:eastAsiaTheme="majorEastAsia" w:hAnsiTheme="majorHAnsi" w:cstheme="majorBidi"/>
      <w:i/>
      <w:iCs/>
      <w:color w:val="004E71" w:themeColor="accent1" w:themeShade="7F"/>
    </w:rPr>
  </w:style>
  <w:style w:type="paragraph" w:styleId="Titre8">
    <w:name w:val="heading 8"/>
    <w:basedOn w:val="Normal"/>
    <w:next w:val="Normal"/>
    <w:link w:val="Titre8Car"/>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paragraph" w:styleId="Sansinterligne">
    <w:name w:val="No Spacing"/>
    <w:uiPriority w:val="1"/>
    <w:qFormat/>
  </w:style>
  <w:style w:type="character" w:customStyle="1" w:styleId="TitleChar">
    <w:name w:val="Title Char"/>
    <w:basedOn w:val="Policepardfaut"/>
    <w:uiPriority w:val="10"/>
    <w:rPr>
      <w:sz w:val="48"/>
      <w:szCs w:val="48"/>
    </w:rPr>
  </w:style>
  <w:style w:type="character" w:customStyle="1" w:styleId="Sous-titreCar1">
    <w:name w:val="Sous-titre Car1"/>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1">
    <w:name w:val="En-tête Car1"/>
    <w:basedOn w:val="Policepardfaut"/>
    <w:link w:val="En-tte"/>
    <w:uiPriority w:val="99"/>
  </w:style>
  <w:style w:type="character" w:customStyle="1" w:styleId="FooterChar">
    <w:name w:val="Footer Char"/>
    <w:basedOn w:val="Policepardfaut"/>
    <w:uiPriority w:val="99"/>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8CDCFF" w:themeColor="accent1" w:themeTint="67"/>
        <w:left w:val="single" w:sz="4" w:space="0" w:color="8CDCFF" w:themeColor="accent1" w:themeTint="67"/>
        <w:bottom w:val="single" w:sz="4" w:space="0" w:color="8CDCFF" w:themeColor="accent1" w:themeTint="67"/>
        <w:right w:val="single" w:sz="4" w:space="0" w:color="8CDCFF" w:themeColor="accent1" w:themeTint="67"/>
        <w:insideH w:val="single" w:sz="4" w:space="0" w:color="8CDCFF" w:themeColor="accent1" w:themeTint="67"/>
        <w:insideV w:val="single" w:sz="4" w:space="0" w:color="8CDCFF" w:themeColor="accent1" w:themeTint="67"/>
      </w:tblBorders>
    </w:tblPr>
    <w:tblStylePr w:type="firstRow">
      <w:rPr>
        <w:b/>
        <w:color w:val="404040"/>
      </w:rPr>
      <w:tblPr/>
      <w:tcPr>
        <w:tcBorders>
          <w:bottom w:val="single" w:sz="12" w:space="0" w:color="59CCF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CDCFF" w:themeColor="accent1" w:themeTint="67"/>
          <w:left w:val="single" w:sz="4" w:space="0" w:color="8CDCFF" w:themeColor="accent1" w:themeTint="67"/>
          <w:bottom w:val="single" w:sz="4" w:space="0" w:color="8CDCFF" w:themeColor="accent1" w:themeTint="67"/>
          <w:right w:val="single" w:sz="4" w:space="0" w:color="8CDCFF"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3B2" w:themeColor="accent2" w:themeTint="67"/>
        <w:left w:val="single" w:sz="4" w:space="0" w:color="F7C3B2" w:themeColor="accent2" w:themeTint="67"/>
        <w:bottom w:val="single" w:sz="4" w:space="0" w:color="F7C3B2" w:themeColor="accent2" w:themeTint="67"/>
        <w:right w:val="single" w:sz="4" w:space="0" w:color="F7C3B2" w:themeColor="accent2" w:themeTint="67"/>
        <w:insideH w:val="single" w:sz="4" w:space="0" w:color="F7C3B2" w:themeColor="accent2" w:themeTint="67"/>
        <w:insideV w:val="single" w:sz="4" w:space="0" w:color="F7C3B2" w:themeColor="accent2" w:themeTint="67"/>
      </w:tblBorders>
    </w:tblPr>
    <w:tblStylePr w:type="firstRow">
      <w:rPr>
        <w:b/>
        <w:color w:val="404040"/>
      </w:rPr>
      <w:tblPr/>
      <w:tcPr>
        <w:tcBorders>
          <w:bottom w:val="single" w:sz="12" w:space="0" w:color="F4A890"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3B2" w:themeColor="accent2" w:themeTint="67"/>
          <w:left w:val="single" w:sz="4" w:space="0" w:color="F7C3B2" w:themeColor="accent2" w:themeTint="67"/>
          <w:bottom w:val="single" w:sz="4" w:space="0" w:color="F7C3B2" w:themeColor="accent2" w:themeTint="67"/>
          <w:right w:val="single" w:sz="4" w:space="0" w:color="F7C3B2"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E5DDCF" w:themeColor="accent3" w:themeTint="67"/>
        <w:left w:val="single" w:sz="4" w:space="0" w:color="E5DDCF" w:themeColor="accent3" w:themeTint="67"/>
        <w:bottom w:val="single" w:sz="4" w:space="0" w:color="E5DDCF" w:themeColor="accent3" w:themeTint="67"/>
        <w:right w:val="single" w:sz="4" w:space="0" w:color="E5DDCF" w:themeColor="accent3" w:themeTint="67"/>
        <w:insideH w:val="single" w:sz="4" w:space="0" w:color="E5DDCF" w:themeColor="accent3" w:themeTint="67"/>
        <w:insideV w:val="single" w:sz="4" w:space="0" w:color="E5DDCF" w:themeColor="accent3" w:themeTint="67"/>
      </w:tblBorders>
    </w:tblPr>
    <w:tblStylePr w:type="firstRow">
      <w:rPr>
        <w:b/>
        <w:color w:val="404040"/>
      </w:rPr>
      <w:tblPr/>
      <w:tcPr>
        <w:tcBorders>
          <w:bottom w:val="single" w:sz="12" w:space="0" w:color="D9CEB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DDCF" w:themeColor="accent3" w:themeTint="67"/>
          <w:left w:val="single" w:sz="4" w:space="0" w:color="E5DDCF" w:themeColor="accent3" w:themeTint="67"/>
          <w:bottom w:val="single" w:sz="4" w:space="0" w:color="E5DDCF" w:themeColor="accent3" w:themeTint="67"/>
          <w:right w:val="single" w:sz="4" w:space="0" w:color="E5DDCF"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5AFB2" w:themeColor="accent4" w:themeTint="67"/>
        <w:left w:val="single" w:sz="4" w:space="0" w:color="F5AFB2" w:themeColor="accent4" w:themeTint="67"/>
        <w:bottom w:val="single" w:sz="4" w:space="0" w:color="F5AFB2" w:themeColor="accent4" w:themeTint="67"/>
        <w:right w:val="single" w:sz="4" w:space="0" w:color="F5AFB2" w:themeColor="accent4" w:themeTint="67"/>
        <w:insideH w:val="single" w:sz="4" w:space="0" w:color="F5AFB2" w:themeColor="accent4" w:themeTint="67"/>
        <w:insideV w:val="single" w:sz="4" w:space="0" w:color="F5AFB2" w:themeColor="accent4" w:themeTint="67"/>
      </w:tblBorders>
    </w:tblPr>
    <w:tblStylePr w:type="firstRow">
      <w:rPr>
        <w:b/>
        <w:color w:val="404040"/>
      </w:rPr>
      <w:tblPr/>
      <w:tcPr>
        <w:tcBorders>
          <w:bottom w:val="single" w:sz="12" w:space="0" w:color="F08C90"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5AFB2" w:themeColor="accent4" w:themeTint="67"/>
          <w:left w:val="single" w:sz="4" w:space="0" w:color="F5AFB2" w:themeColor="accent4" w:themeTint="67"/>
          <w:bottom w:val="single" w:sz="4" w:space="0" w:color="F5AFB2" w:themeColor="accent4" w:themeTint="67"/>
          <w:right w:val="single" w:sz="4" w:space="0" w:color="F5AFB2"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A5E5E1" w:themeColor="accent5" w:themeTint="67"/>
        <w:left w:val="single" w:sz="4" w:space="0" w:color="A5E5E1" w:themeColor="accent5" w:themeTint="67"/>
        <w:bottom w:val="single" w:sz="4" w:space="0" w:color="A5E5E1" w:themeColor="accent5" w:themeTint="67"/>
        <w:right w:val="single" w:sz="4" w:space="0" w:color="A5E5E1" w:themeColor="accent5" w:themeTint="67"/>
        <w:insideH w:val="single" w:sz="4" w:space="0" w:color="A5E5E1" w:themeColor="accent5" w:themeTint="67"/>
        <w:insideV w:val="single" w:sz="4" w:space="0" w:color="A5E5E1" w:themeColor="accent5" w:themeTint="67"/>
      </w:tblBorders>
    </w:tblPr>
    <w:tblStylePr w:type="firstRow">
      <w:rPr>
        <w:b/>
        <w:color w:val="404040"/>
      </w:rPr>
      <w:tblPr/>
      <w:tcPr>
        <w:tcBorders>
          <w:bottom w:val="single" w:sz="12" w:space="0" w:color="7DDAD4"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5E5E1" w:themeColor="accent5" w:themeTint="67"/>
          <w:left w:val="single" w:sz="4" w:space="0" w:color="A5E5E1" w:themeColor="accent5" w:themeTint="67"/>
          <w:bottom w:val="single" w:sz="4" w:space="0" w:color="A5E5E1" w:themeColor="accent5" w:themeTint="67"/>
          <w:right w:val="single" w:sz="4" w:space="0" w:color="A5E5E1"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BDE1C5" w:themeColor="accent6" w:themeTint="67"/>
        <w:left w:val="single" w:sz="4" w:space="0" w:color="BDE1C5" w:themeColor="accent6" w:themeTint="67"/>
        <w:bottom w:val="single" w:sz="4" w:space="0" w:color="BDE1C5" w:themeColor="accent6" w:themeTint="67"/>
        <w:right w:val="single" w:sz="4" w:space="0" w:color="BDE1C5" w:themeColor="accent6" w:themeTint="67"/>
        <w:insideH w:val="single" w:sz="4" w:space="0" w:color="BDE1C5" w:themeColor="accent6" w:themeTint="67"/>
        <w:insideV w:val="single" w:sz="4" w:space="0" w:color="BDE1C5" w:themeColor="accent6" w:themeTint="67"/>
      </w:tblBorders>
    </w:tblPr>
    <w:tblStylePr w:type="firstRow">
      <w:rPr>
        <w:b/>
        <w:color w:val="404040"/>
      </w:rPr>
      <w:tblPr/>
      <w:tcPr>
        <w:tcBorders>
          <w:bottom w:val="single" w:sz="12" w:space="0" w:color="9FD4AB"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DE1C5" w:themeColor="accent6" w:themeTint="67"/>
          <w:left w:val="single" w:sz="4" w:space="0" w:color="BDE1C5" w:themeColor="accent6" w:themeTint="67"/>
          <w:bottom w:val="single" w:sz="4" w:space="0" w:color="BDE1C5" w:themeColor="accent6" w:themeTint="67"/>
          <w:right w:val="single" w:sz="4" w:space="0" w:color="BDE1C5"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00AEFA" w:themeColor="accent1" w:themeTint="EA"/>
        <w:insideH w:val="single" w:sz="4" w:space="0" w:color="00AEFA" w:themeColor="accent1" w:themeTint="EA"/>
        <w:insideV w:val="single" w:sz="4" w:space="0" w:color="00AEFA" w:themeColor="accent1" w:themeTint="EA"/>
      </w:tblBorders>
    </w:tblPr>
    <w:tblStylePr w:type="firstRow">
      <w:rPr>
        <w:b/>
        <w:color w:val="404040"/>
      </w:rPr>
      <w:tblPr/>
      <w:tcPr>
        <w:tcBorders>
          <w:top w:val="none" w:sz="4" w:space="0" w:color="000000"/>
          <w:left w:val="none" w:sz="4" w:space="0" w:color="000000"/>
          <w:bottom w:val="single" w:sz="12" w:space="0" w:color="00AEFA" w:themeColor="accent1" w:themeTint="EA"/>
          <w:right w:val="none" w:sz="4" w:space="0" w:color="000000"/>
        </w:tcBorders>
        <w:shd w:val="clear" w:color="FFFFFF" w:fill="auto"/>
      </w:tcPr>
    </w:tblStylePr>
    <w:tblStylePr w:type="lastRow">
      <w:rPr>
        <w:b/>
        <w:color w:val="404040"/>
      </w:rPr>
      <w:tblPr/>
      <w:tcPr>
        <w:tcBorders>
          <w:top w:val="single" w:sz="4" w:space="0" w:color="00AEFA"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5EDFF" w:themeColor="accent1" w:themeTint="34" w:fill="C5EDFF" w:themeFill="accent1" w:themeFillTint="34"/>
      </w:tcPr>
    </w:tblStylePr>
    <w:tblStylePr w:type="band1Horz">
      <w:rPr>
        <w:rFonts w:ascii="Arial" w:hAnsi="Arial"/>
        <w:color w:val="404040"/>
        <w:sz w:val="22"/>
      </w:rPr>
      <w:tblPr/>
      <w:tcPr>
        <w:shd w:val="clear" w:color="C5EDFF" w:themeColor="accent1" w:themeTint="34" w:fill="C5EDFF"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A78F" w:themeColor="accent2" w:themeTint="97"/>
        <w:insideH w:val="single" w:sz="4" w:space="0" w:color="F4A78F" w:themeColor="accent2" w:themeTint="97"/>
        <w:insideV w:val="single" w:sz="4" w:space="0" w:color="F4A78F" w:themeColor="accent2" w:themeTint="97"/>
      </w:tblBorders>
    </w:tblPr>
    <w:tblStylePr w:type="firstRow">
      <w:rPr>
        <w:b/>
        <w:color w:val="404040"/>
      </w:rPr>
      <w:tblPr/>
      <w:tcPr>
        <w:tcBorders>
          <w:top w:val="none" w:sz="4" w:space="0" w:color="000000"/>
          <w:left w:val="none" w:sz="4" w:space="0" w:color="000000"/>
          <w:bottom w:val="single" w:sz="12" w:space="0" w:color="F4A78F" w:themeColor="accent2" w:themeTint="97"/>
          <w:right w:val="none" w:sz="4" w:space="0" w:color="000000"/>
        </w:tcBorders>
        <w:shd w:val="clear" w:color="FFFFFF" w:fill="auto"/>
      </w:tcPr>
    </w:tblStylePr>
    <w:tblStylePr w:type="lastRow">
      <w:rPr>
        <w:b/>
        <w:color w:val="404040"/>
      </w:rPr>
      <w:tblPr/>
      <w:tcPr>
        <w:tcBorders>
          <w:top w:val="single" w:sz="4" w:space="0" w:color="F4A78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1D9" w:themeColor="accent2" w:themeTint="32" w:fill="FBE1D9" w:themeFill="accent2" w:themeFillTint="32"/>
      </w:tcPr>
    </w:tblStylePr>
    <w:tblStylePr w:type="band1Horz">
      <w:rPr>
        <w:rFonts w:ascii="Arial" w:hAnsi="Arial"/>
        <w:color w:val="404040"/>
        <w:sz w:val="22"/>
      </w:rPr>
      <w:tblPr/>
      <w:tcPr>
        <w:shd w:val="clear" w:color="FBE1D9" w:themeColor="accent2" w:themeTint="32" w:fill="FBE1D9"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BFAD8A" w:themeColor="accent3" w:themeTint="FE"/>
        <w:insideH w:val="single" w:sz="4" w:space="0" w:color="BFAD8A" w:themeColor="accent3" w:themeTint="FE"/>
        <w:insideV w:val="single" w:sz="4" w:space="0" w:color="BFAD8A" w:themeColor="accent3" w:themeTint="FE"/>
      </w:tblBorders>
    </w:tblPr>
    <w:tblStylePr w:type="firstRow">
      <w:rPr>
        <w:b/>
        <w:color w:val="404040"/>
      </w:rPr>
      <w:tblPr/>
      <w:tcPr>
        <w:tcBorders>
          <w:top w:val="none" w:sz="4" w:space="0" w:color="000000"/>
          <w:left w:val="none" w:sz="4" w:space="0" w:color="000000"/>
          <w:bottom w:val="single" w:sz="12" w:space="0" w:color="BFAD8A" w:themeColor="accent3" w:themeTint="FE"/>
          <w:right w:val="none" w:sz="4" w:space="0" w:color="000000"/>
        </w:tcBorders>
        <w:shd w:val="clear" w:color="FFFFFF" w:fill="auto"/>
      </w:tcPr>
    </w:tblStylePr>
    <w:tblStylePr w:type="lastRow">
      <w:rPr>
        <w:b/>
        <w:color w:val="404040"/>
      </w:rPr>
      <w:tblPr/>
      <w:tcPr>
        <w:tcBorders>
          <w:top w:val="single" w:sz="4" w:space="0" w:color="BFAD8A"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EEE7" w:themeColor="accent3" w:themeTint="34" w:fill="F2EEE7" w:themeFill="accent3" w:themeFillTint="34"/>
      </w:tcPr>
    </w:tblStylePr>
    <w:tblStylePr w:type="band1Horz">
      <w:rPr>
        <w:rFonts w:ascii="Arial" w:hAnsi="Arial"/>
        <w:color w:val="404040"/>
        <w:sz w:val="22"/>
      </w:rPr>
      <w:tblPr/>
      <w:tcPr>
        <w:shd w:val="clear" w:color="F2EEE7" w:themeColor="accent3" w:themeTint="34" w:fill="F2EEE7"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0888C" w:themeColor="accent4" w:themeTint="9A"/>
        <w:insideH w:val="single" w:sz="4" w:space="0" w:color="F0888C" w:themeColor="accent4" w:themeTint="9A"/>
        <w:insideV w:val="single" w:sz="4" w:space="0" w:color="F0888C" w:themeColor="accent4" w:themeTint="9A"/>
      </w:tblBorders>
    </w:tblPr>
    <w:tblStylePr w:type="firstRow">
      <w:rPr>
        <w:b/>
        <w:color w:val="404040"/>
      </w:rPr>
      <w:tblPr/>
      <w:tcPr>
        <w:tcBorders>
          <w:top w:val="none" w:sz="4" w:space="0" w:color="000000"/>
          <w:left w:val="none" w:sz="4" w:space="0" w:color="000000"/>
          <w:bottom w:val="single" w:sz="12" w:space="0" w:color="F0888C" w:themeColor="accent4" w:themeTint="9A"/>
          <w:right w:val="none" w:sz="4" w:space="0" w:color="000000"/>
        </w:tcBorders>
        <w:shd w:val="clear" w:color="FFFFFF" w:fill="auto"/>
      </w:tcPr>
    </w:tblStylePr>
    <w:tblStylePr w:type="lastRow">
      <w:rPr>
        <w:b/>
        <w:color w:val="404040"/>
      </w:rPr>
      <w:tblPr/>
      <w:tcPr>
        <w:tcBorders>
          <w:top w:val="single" w:sz="4" w:space="0" w:color="F0888C"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6D8" w:themeColor="accent4" w:themeTint="34" w:fill="FAD6D8" w:themeFill="accent4" w:themeFillTint="34"/>
      </w:tcPr>
    </w:tblStylePr>
    <w:tblStylePr w:type="band1Horz">
      <w:rPr>
        <w:rFonts w:ascii="Arial" w:hAnsi="Arial"/>
        <w:color w:val="404040"/>
        <w:sz w:val="22"/>
      </w:rPr>
      <w:tblPr/>
      <w:tcPr>
        <w:shd w:val="clear" w:color="FAD6D8" w:themeColor="accent4" w:themeTint="34" w:fill="FAD6D8"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32B1A9" w:themeColor="accent5"/>
        <w:insideH w:val="single" w:sz="4" w:space="0" w:color="32B1A9" w:themeColor="accent5"/>
        <w:insideV w:val="single" w:sz="4" w:space="0" w:color="32B1A9" w:themeColor="accent5"/>
      </w:tblBorders>
    </w:tblPr>
    <w:tblStylePr w:type="firstRow">
      <w:rPr>
        <w:b/>
        <w:color w:val="404040"/>
      </w:rPr>
      <w:tblPr/>
      <w:tcPr>
        <w:tcBorders>
          <w:top w:val="none" w:sz="4" w:space="0" w:color="000000"/>
          <w:left w:val="none" w:sz="4" w:space="0" w:color="000000"/>
          <w:bottom w:val="single" w:sz="12" w:space="0" w:color="32B1A9" w:themeColor="accent5"/>
          <w:right w:val="none" w:sz="4" w:space="0" w:color="000000"/>
        </w:tcBorders>
        <w:shd w:val="clear" w:color="FFFFFF" w:fill="auto"/>
      </w:tcPr>
    </w:tblStylePr>
    <w:tblStylePr w:type="lastRow">
      <w:rPr>
        <w:b/>
        <w:color w:val="404040"/>
      </w:rPr>
      <w:tblPr/>
      <w:tcPr>
        <w:tcBorders>
          <w:top w:val="single" w:sz="4" w:space="0" w:color="32B1A9"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F2F0" w:themeColor="accent5" w:themeTint="34" w:fill="D1F2F0" w:themeFill="accent5" w:themeFillTint="34"/>
      </w:tcPr>
    </w:tblStylePr>
    <w:tblStylePr w:type="band1Horz">
      <w:rPr>
        <w:rFonts w:ascii="Arial" w:hAnsi="Arial"/>
        <w:color w:val="404040"/>
        <w:sz w:val="22"/>
      </w:rPr>
      <w:tblPr/>
      <w:tcPr>
        <w:shd w:val="clear" w:color="D1F2F0" w:themeColor="accent5" w:themeTint="34" w:fill="D1F2F0"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5CB670" w:themeColor="accent6"/>
        <w:insideH w:val="single" w:sz="4" w:space="0" w:color="5CB670" w:themeColor="accent6"/>
        <w:insideV w:val="single" w:sz="4" w:space="0" w:color="5CB670" w:themeColor="accent6"/>
      </w:tblBorders>
    </w:tblPr>
    <w:tblStylePr w:type="firstRow">
      <w:rPr>
        <w:b/>
        <w:color w:val="404040"/>
      </w:rPr>
      <w:tblPr/>
      <w:tcPr>
        <w:tcBorders>
          <w:top w:val="none" w:sz="4" w:space="0" w:color="000000"/>
          <w:left w:val="none" w:sz="4" w:space="0" w:color="000000"/>
          <w:bottom w:val="single" w:sz="12" w:space="0" w:color="5CB670" w:themeColor="accent6"/>
          <w:right w:val="none" w:sz="4" w:space="0" w:color="000000"/>
        </w:tcBorders>
        <w:shd w:val="clear" w:color="FFFFFF" w:fill="auto"/>
      </w:tcPr>
    </w:tblStylePr>
    <w:tblStylePr w:type="lastRow">
      <w:rPr>
        <w:b/>
        <w:color w:val="404040"/>
      </w:rPr>
      <w:tblPr/>
      <w:tcPr>
        <w:tcBorders>
          <w:top w:val="single" w:sz="4" w:space="0" w:color="5CB670"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F0E1" w:themeColor="accent6" w:themeTint="34" w:fill="DDF0E1" w:themeFill="accent6" w:themeFillTint="34"/>
      </w:tcPr>
    </w:tblStylePr>
    <w:tblStylePr w:type="band1Horz">
      <w:rPr>
        <w:rFonts w:ascii="Arial" w:hAnsi="Arial"/>
        <w:color w:val="404040"/>
        <w:sz w:val="22"/>
      </w:rPr>
      <w:tblPr/>
      <w:tcPr>
        <w:shd w:val="clear" w:color="DDF0E1" w:themeColor="accent6" w:themeTint="34" w:fill="DDF0E1"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00AEFA" w:themeColor="accent1" w:themeTint="EA"/>
        <w:insideH w:val="single" w:sz="4" w:space="0" w:color="00AEFA" w:themeColor="accent1" w:themeTint="EA"/>
        <w:insideV w:val="single" w:sz="4" w:space="0" w:color="00AEFA"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5EDFF" w:themeColor="accent1" w:themeTint="34" w:fill="C5EDFF" w:themeFill="accent1" w:themeFillTint="34"/>
      </w:tcPr>
    </w:tblStylePr>
    <w:tblStylePr w:type="band1Horz">
      <w:rPr>
        <w:rFonts w:ascii="Arial" w:hAnsi="Arial"/>
        <w:color w:val="404040"/>
        <w:sz w:val="22"/>
      </w:rPr>
      <w:tblPr/>
      <w:tcPr>
        <w:shd w:val="clear" w:color="C5EDFF" w:themeColor="accent1" w:themeTint="34" w:fill="C5EDFF"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A78F" w:themeColor="accent2" w:themeTint="97"/>
        <w:insideH w:val="single" w:sz="4" w:space="0" w:color="F4A78F" w:themeColor="accent2" w:themeTint="97"/>
        <w:insideV w:val="single" w:sz="4" w:space="0" w:color="F4A78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1D9" w:themeColor="accent2" w:themeTint="32" w:fill="FBE1D9" w:themeFill="accent2" w:themeFillTint="32"/>
      </w:tcPr>
    </w:tblStylePr>
    <w:tblStylePr w:type="band1Horz">
      <w:rPr>
        <w:rFonts w:ascii="Arial" w:hAnsi="Arial"/>
        <w:color w:val="404040"/>
        <w:sz w:val="22"/>
      </w:rPr>
      <w:tblPr/>
      <w:tcPr>
        <w:shd w:val="clear" w:color="FBE1D9" w:themeColor="accent2" w:themeTint="32" w:fill="FBE1D9"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BFAD8A" w:themeColor="accent3" w:themeTint="FE"/>
        <w:insideH w:val="single" w:sz="4" w:space="0" w:color="BFAD8A" w:themeColor="accent3" w:themeTint="FE"/>
        <w:insideV w:val="single" w:sz="4" w:space="0" w:color="BFAD8A"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EEE7" w:themeColor="accent3" w:themeTint="34" w:fill="F2EEE7" w:themeFill="accent3" w:themeFillTint="34"/>
      </w:tcPr>
    </w:tblStylePr>
    <w:tblStylePr w:type="band1Horz">
      <w:rPr>
        <w:rFonts w:ascii="Arial" w:hAnsi="Arial"/>
        <w:color w:val="404040"/>
        <w:sz w:val="22"/>
      </w:rPr>
      <w:tblPr/>
      <w:tcPr>
        <w:shd w:val="clear" w:color="F2EEE7" w:themeColor="accent3" w:themeTint="34" w:fill="F2EEE7"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0888C" w:themeColor="accent4" w:themeTint="9A"/>
        <w:insideH w:val="single" w:sz="4" w:space="0" w:color="F0888C" w:themeColor="accent4" w:themeTint="9A"/>
        <w:insideV w:val="single" w:sz="4" w:space="0" w:color="F0888C"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D6D8" w:themeColor="accent4" w:themeTint="34" w:fill="FAD6D8" w:themeFill="accent4" w:themeFillTint="34"/>
      </w:tcPr>
    </w:tblStylePr>
    <w:tblStylePr w:type="band1Horz">
      <w:rPr>
        <w:rFonts w:ascii="Arial" w:hAnsi="Arial"/>
        <w:color w:val="404040"/>
        <w:sz w:val="22"/>
      </w:rPr>
      <w:tblPr/>
      <w:tcPr>
        <w:shd w:val="clear" w:color="FAD6D8" w:themeColor="accent4" w:themeTint="34" w:fill="FAD6D8"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32B1A9" w:themeColor="accent5"/>
        <w:insideH w:val="single" w:sz="4" w:space="0" w:color="32B1A9" w:themeColor="accent5"/>
        <w:insideV w:val="single" w:sz="4" w:space="0" w:color="32B1A9"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1F2F0" w:themeColor="accent5" w:themeTint="34" w:fill="D1F2F0" w:themeFill="accent5" w:themeFillTint="34"/>
      </w:tcPr>
    </w:tblStylePr>
    <w:tblStylePr w:type="band1Horz">
      <w:rPr>
        <w:rFonts w:ascii="Arial" w:hAnsi="Arial"/>
        <w:color w:val="404040"/>
        <w:sz w:val="22"/>
      </w:rPr>
      <w:tblPr/>
      <w:tcPr>
        <w:shd w:val="clear" w:color="D1F2F0" w:themeColor="accent5" w:themeTint="34" w:fill="D1F2F0"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5CB670" w:themeColor="accent6"/>
        <w:insideH w:val="single" w:sz="4" w:space="0" w:color="5CB670" w:themeColor="accent6"/>
        <w:insideV w:val="single" w:sz="4" w:space="0" w:color="5CB670"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F0E1" w:themeColor="accent6" w:themeTint="34" w:fill="DDF0E1" w:themeFill="accent6" w:themeFillTint="34"/>
      </w:tcPr>
    </w:tblStylePr>
    <w:tblStylePr w:type="band1Horz">
      <w:rPr>
        <w:rFonts w:ascii="Arial" w:hAnsi="Arial"/>
        <w:color w:val="404040"/>
        <w:sz w:val="22"/>
      </w:rPr>
      <w:tblPr/>
      <w:tcPr>
        <w:shd w:val="clear" w:color="DDF0E1" w:themeColor="accent6" w:themeTint="34" w:fill="DDF0E1"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5FCEFF" w:themeColor="accent1" w:themeTint="90"/>
        <w:left w:val="single" w:sz="4" w:space="0" w:color="5FCEFF" w:themeColor="accent1" w:themeTint="90"/>
        <w:bottom w:val="single" w:sz="4" w:space="0" w:color="5FCEFF" w:themeColor="accent1" w:themeTint="90"/>
        <w:right w:val="single" w:sz="4" w:space="0" w:color="5FCEFF" w:themeColor="accent1" w:themeTint="90"/>
        <w:insideH w:val="single" w:sz="4" w:space="0" w:color="5FCEFF" w:themeColor="accent1" w:themeTint="90"/>
        <w:insideV w:val="single" w:sz="4" w:space="0" w:color="5FCEFF" w:themeColor="accent1" w:themeTint="90"/>
      </w:tblBorders>
    </w:tblPr>
    <w:tblStylePr w:type="firstRow">
      <w:rPr>
        <w:rFonts w:ascii="Arial" w:hAnsi="Arial"/>
        <w:b/>
        <w:color w:val="FFFFFF"/>
        <w:sz w:val="22"/>
      </w:rPr>
      <w:tblPr/>
      <w:tcPr>
        <w:tcBorders>
          <w:top w:val="single" w:sz="4" w:space="0" w:color="00AEFA" w:themeColor="accent1" w:themeTint="EA"/>
          <w:left w:val="single" w:sz="4" w:space="0" w:color="00AEFA" w:themeColor="accent1" w:themeTint="EA"/>
          <w:bottom w:val="single" w:sz="4" w:space="0" w:color="00AEFA" w:themeColor="accent1" w:themeTint="EA"/>
          <w:right w:val="single" w:sz="4" w:space="0" w:color="00AEFA" w:themeColor="accent1" w:themeTint="EA"/>
        </w:tcBorders>
        <w:shd w:val="clear" w:color="00AEFA" w:themeColor="accent1" w:themeTint="EA" w:fill="00AEFA" w:themeFill="accent1" w:themeFillTint="EA"/>
      </w:tcPr>
    </w:tblStylePr>
    <w:tblStylePr w:type="lastRow">
      <w:rPr>
        <w:b/>
        <w:color w:val="404040"/>
      </w:rPr>
      <w:tblPr/>
      <w:tcPr>
        <w:tcBorders>
          <w:top w:val="single" w:sz="4" w:space="0" w:color="00AEFA"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7EEFF" w:themeColor="accent1" w:themeTint="32" w:fill="C7EEFF" w:themeFill="accent1" w:themeFillTint="32"/>
      </w:tcPr>
    </w:tblStylePr>
    <w:tblStylePr w:type="band1Horz">
      <w:rPr>
        <w:rFonts w:ascii="Arial" w:hAnsi="Arial"/>
        <w:color w:val="404040"/>
        <w:sz w:val="22"/>
      </w:rPr>
      <w:tblPr/>
      <w:tcPr>
        <w:shd w:val="clear" w:color="C7EEFF" w:themeColor="accent1" w:themeTint="32" w:fill="C7EEFF"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AB94" w:themeColor="accent2" w:themeTint="90"/>
        <w:left w:val="single" w:sz="4" w:space="0" w:color="F4AB94" w:themeColor="accent2" w:themeTint="90"/>
        <w:bottom w:val="single" w:sz="4" w:space="0" w:color="F4AB94" w:themeColor="accent2" w:themeTint="90"/>
        <w:right w:val="single" w:sz="4" w:space="0" w:color="F4AB94" w:themeColor="accent2" w:themeTint="90"/>
        <w:insideH w:val="single" w:sz="4" w:space="0" w:color="F4AB94" w:themeColor="accent2" w:themeTint="90"/>
        <w:insideV w:val="single" w:sz="4" w:space="0" w:color="F4AB94" w:themeColor="accent2" w:themeTint="90"/>
      </w:tblBorders>
    </w:tblPr>
    <w:tblStylePr w:type="firstRow">
      <w:rPr>
        <w:rFonts w:ascii="Arial" w:hAnsi="Arial"/>
        <w:b/>
        <w:color w:val="FFFFFF"/>
        <w:sz w:val="22"/>
      </w:rPr>
      <w:tblPr/>
      <w:tcPr>
        <w:tcBorders>
          <w:top w:val="single" w:sz="4" w:space="0" w:color="F4A78F" w:themeColor="accent2" w:themeTint="97"/>
          <w:left w:val="single" w:sz="4" w:space="0" w:color="F4A78F" w:themeColor="accent2" w:themeTint="97"/>
          <w:bottom w:val="single" w:sz="4" w:space="0" w:color="F4A78F" w:themeColor="accent2" w:themeTint="97"/>
          <w:right w:val="single" w:sz="4" w:space="0" w:color="F4A78F" w:themeColor="accent2" w:themeTint="97"/>
        </w:tcBorders>
        <w:shd w:val="clear" w:color="F4A78F" w:themeColor="accent2" w:themeTint="97" w:fill="F4A78F" w:themeFill="accent2" w:themeFillTint="97"/>
      </w:tcPr>
    </w:tblStylePr>
    <w:tblStylePr w:type="lastRow">
      <w:rPr>
        <w:b/>
        <w:color w:val="404040"/>
      </w:rPr>
      <w:tblPr/>
      <w:tcPr>
        <w:tcBorders>
          <w:top w:val="single" w:sz="4" w:space="0" w:color="F4A78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1D9" w:themeColor="accent2" w:themeTint="32" w:fill="FBE1D9" w:themeFill="accent2" w:themeFillTint="32"/>
      </w:tcPr>
    </w:tblStylePr>
    <w:tblStylePr w:type="band1Horz">
      <w:rPr>
        <w:rFonts w:ascii="Arial" w:hAnsi="Arial"/>
        <w:color w:val="404040"/>
        <w:sz w:val="22"/>
      </w:rPr>
      <w:tblPr/>
      <w:tcPr>
        <w:shd w:val="clear" w:color="FBE1D9" w:themeColor="accent2" w:themeTint="32" w:fill="FBE1D9"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DAD0BC" w:themeColor="accent3" w:themeTint="90"/>
        <w:left w:val="single" w:sz="4" w:space="0" w:color="DAD0BC" w:themeColor="accent3" w:themeTint="90"/>
        <w:bottom w:val="single" w:sz="4" w:space="0" w:color="DAD0BC" w:themeColor="accent3" w:themeTint="90"/>
        <w:right w:val="single" w:sz="4" w:space="0" w:color="DAD0BC" w:themeColor="accent3" w:themeTint="90"/>
        <w:insideH w:val="single" w:sz="4" w:space="0" w:color="DAD0BC" w:themeColor="accent3" w:themeTint="90"/>
        <w:insideV w:val="single" w:sz="4" w:space="0" w:color="DAD0BC" w:themeColor="accent3" w:themeTint="90"/>
      </w:tblBorders>
    </w:tblPr>
    <w:tblStylePr w:type="firstRow">
      <w:rPr>
        <w:rFonts w:ascii="Arial" w:hAnsi="Arial"/>
        <w:b/>
        <w:color w:val="FFFFFF"/>
        <w:sz w:val="22"/>
      </w:rPr>
      <w:tblPr/>
      <w:tcPr>
        <w:tcBorders>
          <w:top w:val="single" w:sz="4" w:space="0" w:color="BFAD8A" w:themeColor="accent3" w:themeTint="FE"/>
          <w:left w:val="single" w:sz="4" w:space="0" w:color="BFAD8A" w:themeColor="accent3" w:themeTint="FE"/>
          <w:bottom w:val="single" w:sz="4" w:space="0" w:color="BFAD8A" w:themeColor="accent3" w:themeTint="FE"/>
          <w:right w:val="single" w:sz="4" w:space="0" w:color="BFAD8A" w:themeColor="accent3" w:themeTint="FE"/>
        </w:tcBorders>
        <w:shd w:val="clear" w:color="BFAD8A" w:themeColor="accent3" w:themeTint="FE" w:fill="BFAD8A" w:themeFill="accent3" w:themeFillTint="FE"/>
      </w:tcPr>
    </w:tblStylePr>
    <w:tblStylePr w:type="lastRow">
      <w:rPr>
        <w:b/>
        <w:color w:val="404040"/>
      </w:rPr>
      <w:tblPr/>
      <w:tcPr>
        <w:tcBorders>
          <w:top w:val="single" w:sz="4" w:space="0" w:color="BFAD8A"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EEE7" w:themeColor="accent3" w:themeTint="34" w:fill="F2EEE7" w:themeFill="accent3" w:themeFillTint="34"/>
      </w:tcPr>
    </w:tblStylePr>
    <w:tblStylePr w:type="band1Horz">
      <w:rPr>
        <w:rFonts w:ascii="Arial" w:hAnsi="Arial"/>
        <w:color w:val="404040"/>
        <w:sz w:val="22"/>
      </w:rPr>
      <w:tblPr/>
      <w:tcPr>
        <w:shd w:val="clear" w:color="F2EEE7" w:themeColor="accent3" w:themeTint="34" w:fill="F2EEE7"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09094" w:themeColor="accent4" w:themeTint="90"/>
        <w:left w:val="single" w:sz="4" w:space="0" w:color="F09094" w:themeColor="accent4" w:themeTint="90"/>
        <w:bottom w:val="single" w:sz="4" w:space="0" w:color="F09094" w:themeColor="accent4" w:themeTint="90"/>
        <w:right w:val="single" w:sz="4" w:space="0" w:color="F09094" w:themeColor="accent4" w:themeTint="90"/>
        <w:insideH w:val="single" w:sz="4" w:space="0" w:color="F09094" w:themeColor="accent4" w:themeTint="90"/>
        <w:insideV w:val="single" w:sz="4" w:space="0" w:color="F09094" w:themeColor="accent4" w:themeTint="90"/>
      </w:tblBorders>
    </w:tblPr>
    <w:tblStylePr w:type="firstRow">
      <w:rPr>
        <w:rFonts w:ascii="Arial" w:hAnsi="Arial"/>
        <w:b/>
        <w:color w:val="FFFFFF"/>
        <w:sz w:val="22"/>
      </w:rPr>
      <w:tblPr/>
      <w:tcPr>
        <w:tcBorders>
          <w:top w:val="single" w:sz="4" w:space="0" w:color="F0888C" w:themeColor="accent4" w:themeTint="9A"/>
          <w:left w:val="single" w:sz="4" w:space="0" w:color="F0888C" w:themeColor="accent4" w:themeTint="9A"/>
          <w:bottom w:val="single" w:sz="4" w:space="0" w:color="F0888C" w:themeColor="accent4" w:themeTint="9A"/>
          <w:right w:val="single" w:sz="4" w:space="0" w:color="F0888C" w:themeColor="accent4" w:themeTint="9A"/>
        </w:tcBorders>
        <w:shd w:val="clear" w:color="F0888C" w:themeColor="accent4" w:themeTint="9A" w:fill="F0888C" w:themeFill="accent4" w:themeFillTint="9A"/>
      </w:tcPr>
    </w:tblStylePr>
    <w:tblStylePr w:type="lastRow">
      <w:rPr>
        <w:b/>
        <w:color w:val="404040"/>
      </w:rPr>
      <w:tblPr/>
      <w:tcPr>
        <w:tcBorders>
          <w:top w:val="single" w:sz="4" w:space="0" w:color="F0888C"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6D8" w:themeColor="accent4" w:themeTint="34" w:fill="FAD6D8" w:themeFill="accent4" w:themeFillTint="34"/>
      </w:tcPr>
    </w:tblStylePr>
    <w:tblStylePr w:type="band1Horz">
      <w:rPr>
        <w:rFonts w:ascii="Arial" w:hAnsi="Arial"/>
        <w:color w:val="404040"/>
        <w:sz w:val="22"/>
      </w:rPr>
      <w:tblPr/>
      <w:tcPr>
        <w:shd w:val="clear" w:color="FAD6D8" w:themeColor="accent4" w:themeTint="34" w:fill="FAD6D8"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82DBD5" w:themeColor="accent5" w:themeTint="90"/>
        <w:left w:val="single" w:sz="4" w:space="0" w:color="82DBD5" w:themeColor="accent5" w:themeTint="90"/>
        <w:bottom w:val="single" w:sz="4" w:space="0" w:color="82DBD5" w:themeColor="accent5" w:themeTint="90"/>
        <w:right w:val="single" w:sz="4" w:space="0" w:color="82DBD5" w:themeColor="accent5" w:themeTint="90"/>
        <w:insideH w:val="single" w:sz="4" w:space="0" w:color="82DBD5" w:themeColor="accent5" w:themeTint="90"/>
        <w:insideV w:val="single" w:sz="4" w:space="0" w:color="82DBD5" w:themeColor="accent5" w:themeTint="90"/>
      </w:tblBorders>
    </w:tblPr>
    <w:tblStylePr w:type="firstRow">
      <w:rPr>
        <w:rFonts w:ascii="Arial" w:hAnsi="Arial"/>
        <w:b/>
        <w:color w:val="FFFFFF"/>
        <w:sz w:val="22"/>
      </w:rPr>
      <w:tblPr/>
      <w:tcPr>
        <w:tcBorders>
          <w:top w:val="single" w:sz="4" w:space="0" w:color="32B1A9" w:themeColor="accent5"/>
          <w:left w:val="single" w:sz="4" w:space="0" w:color="32B1A9" w:themeColor="accent5"/>
          <w:bottom w:val="single" w:sz="4" w:space="0" w:color="32B1A9" w:themeColor="accent5"/>
          <w:right w:val="single" w:sz="4" w:space="0" w:color="32B1A9" w:themeColor="accent5"/>
        </w:tcBorders>
        <w:shd w:val="clear" w:color="32B1A9" w:themeColor="accent5" w:fill="32B1A9" w:themeFill="accent5"/>
      </w:tcPr>
    </w:tblStylePr>
    <w:tblStylePr w:type="lastRow">
      <w:rPr>
        <w:b/>
        <w:color w:val="404040"/>
      </w:rPr>
      <w:tblPr/>
      <w:tcPr>
        <w:tcBorders>
          <w:top w:val="single" w:sz="4" w:space="0" w:color="32B1A9"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F2F0" w:themeColor="accent5" w:themeTint="34" w:fill="D1F2F0" w:themeFill="accent5" w:themeFillTint="34"/>
      </w:tcPr>
    </w:tblStylePr>
    <w:tblStylePr w:type="band1Horz">
      <w:rPr>
        <w:rFonts w:ascii="Arial" w:hAnsi="Arial"/>
        <w:color w:val="404040"/>
        <w:sz w:val="22"/>
      </w:rPr>
      <w:tblPr/>
      <w:tcPr>
        <w:shd w:val="clear" w:color="D1F2F0" w:themeColor="accent5" w:themeTint="34" w:fill="D1F2F0"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2D5AE" w:themeColor="accent6" w:themeTint="90"/>
        <w:left w:val="single" w:sz="4" w:space="0" w:color="A2D5AE" w:themeColor="accent6" w:themeTint="90"/>
        <w:bottom w:val="single" w:sz="4" w:space="0" w:color="A2D5AE" w:themeColor="accent6" w:themeTint="90"/>
        <w:right w:val="single" w:sz="4" w:space="0" w:color="A2D5AE" w:themeColor="accent6" w:themeTint="90"/>
        <w:insideH w:val="single" w:sz="4" w:space="0" w:color="A2D5AE" w:themeColor="accent6" w:themeTint="90"/>
        <w:insideV w:val="single" w:sz="4" w:space="0" w:color="A2D5AE" w:themeColor="accent6" w:themeTint="90"/>
      </w:tblBorders>
    </w:tblPr>
    <w:tblStylePr w:type="firstRow">
      <w:rPr>
        <w:rFonts w:ascii="Arial" w:hAnsi="Arial"/>
        <w:b/>
        <w:color w:val="FFFFFF"/>
        <w:sz w:val="22"/>
      </w:rPr>
      <w:tblPr/>
      <w:tcPr>
        <w:tcBorders>
          <w:top w:val="single" w:sz="4" w:space="0" w:color="5CB670" w:themeColor="accent6"/>
          <w:left w:val="single" w:sz="4" w:space="0" w:color="5CB670" w:themeColor="accent6"/>
          <w:bottom w:val="single" w:sz="4" w:space="0" w:color="5CB670" w:themeColor="accent6"/>
          <w:right w:val="single" w:sz="4" w:space="0" w:color="5CB670" w:themeColor="accent6"/>
        </w:tcBorders>
        <w:shd w:val="clear" w:color="5CB670" w:themeColor="accent6" w:fill="5CB670" w:themeFill="accent6"/>
      </w:tcPr>
    </w:tblStylePr>
    <w:tblStylePr w:type="lastRow">
      <w:rPr>
        <w:b/>
        <w:color w:val="404040"/>
      </w:rPr>
      <w:tblPr/>
      <w:tcPr>
        <w:tcBorders>
          <w:top w:val="single" w:sz="4" w:space="0" w:color="5CB670"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F0E1" w:themeColor="accent6" w:themeTint="34" w:fill="DDF0E1" w:themeFill="accent6" w:themeFillTint="34"/>
      </w:tcPr>
    </w:tblStylePr>
    <w:tblStylePr w:type="band1Horz">
      <w:rPr>
        <w:rFonts w:ascii="Arial" w:hAnsi="Arial"/>
        <w:color w:val="404040"/>
        <w:sz w:val="22"/>
      </w:rPr>
      <w:tblPr/>
      <w:tcPr>
        <w:shd w:val="clear" w:color="DDF0E1" w:themeColor="accent6" w:themeTint="34" w:fill="DDF0E1"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5EDFF" w:themeColor="accent1" w:themeTint="34" w:fill="C5EDFF" w:themeFill="accent1" w:themeFillTint="34"/>
    </w:tblPr>
    <w:tblStylePr w:type="firstRow">
      <w:rPr>
        <w:rFonts w:ascii="Arial" w:hAnsi="Arial"/>
        <w:b/>
        <w:color w:val="FFFFFF"/>
        <w:sz w:val="22"/>
      </w:rPr>
      <w:tblPr/>
      <w:tcPr>
        <w:shd w:val="clear" w:color="009FE3" w:themeColor="accent1" w:fill="009FE3" w:themeFill="accent1"/>
      </w:tcPr>
    </w:tblStylePr>
    <w:tblStylePr w:type="lastRow">
      <w:rPr>
        <w:rFonts w:ascii="Arial" w:hAnsi="Arial"/>
        <w:b/>
        <w:color w:val="FFFFFF"/>
        <w:sz w:val="22"/>
      </w:rPr>
      <w:tblPr/>
      <w:tcPr>
        <w:tcBorders>
          <w:top w:val="single" w:sz="4" w:space="0" w:color="FFFFFF" w:themeColor="light1"/>
        </w:tcBorders>
        <w:shd w:val="clear" w:color="009FE3" w:themeColor="accent1" w:fill="009FE3" w:themeFill="accent1"/>
      </w:tcPr>
    </w:tblStylePr>
    <w:tblStylePr w:type="firstCol">
      <w:rPr>
        <w:rFonts w:ascii="Arial" w:hAnsi="Arial"/>
        <w:b/>
        <w:color w:val="FFFFFF"/>
        <w:sz w:val="22"/>
      </w:rPr>
      <w:tblPr/>
      <w:tcPr>
        <w:shd w:val="clear" w:color="009FE3" w:themeColor="accent1" w:fill="009FE3" w:themeFill="accent1"/>
      </w:tcPr>
    </w:tblStylePr>
    <w:tblStylePr w:type="lastCol">
      <w:rPr>
        <w:rFonts w:ascii="Arial" w:hAnsi="Arial"/>
        <w:b/>
        <w:color w:val="FFFFFF"/>
        <w:sz w:val="22"/>
      </w:rPr>
      <w:tblPr/>
      <w:tcPr>
        <w:shd w:val="clear" w:color="009FE3" w:themeColor="accent1" w:fill="009FE3" w:themeFill="accent1"/>
      </w:tcPr>
    </w:tblStylePr>
    <w:tblStylePr w:type="band1Vert">
      <w:tblPr/>
      <w:tcPr>
        <w:shd w:val="clear" w:color="7DD7FF" w:themeColor="accent1" w:themeTint="75" w:fill="7DD7FF" w:themeFill="accent1" w:themeFillTint="75"/>
      </w:tcPr>
    </w:tblStylePr>
    <w:tblStylePr w:type="band1Horz">
      <w:tblPr/>
      <w:tcPr>
        <w:shd w:val="clear" w:color="7DD7FF" w:themeColor="accent1" w:themeTint="75" w:fill="7DD7FF"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1D9" w:themeColor="accent2" w:themeTint="32" w:fill="FBE1D9" w:themeFill="accent2" w:themeFillTint="32"/>
    </w:tblPr>
    <w:tblStylePr w:type="firstRow">
      <w:rPr>
        <w:rFonts w:ascii="Arial" w:hAnsi="Arial"/>
        <w:b/>
        <w:color w:val="FFFFFF"/>
        <w:sz w:val="22"/>
      </w:rPr>
      <w:tblPr/>
      <w:tcPr>
        <w:shd w:val="clear" w:color="ED6C43" w:themeColor="accent2" w:fill="ED6C43" w:themeFill="accent2"/>
      </w:tcPr>
    </w:tblStylePr>
    <w:tblStylePr w:type="lastRow">
      <w:rPr>
        <w:rFonts w:ascii="Arial" w:hAnsi="Arial"/>
        <w:b/>
        <w:color w:val="FFFFFF"/>
        <w:sz w:val="22"/>
      </w:rPr>
      <w:tblPr/>
      <w:tcPr>
        <w:tcBorders>
          <w:top w:val="single" w:sz="4" w:space="0" w:color="FFFFFF" w:themeColor="light1"/>
        </w:tcBorders>
        <w:shd w:val="clear" w:color="ED6C43" w:themeColor="accent2" w:fill="ED6C43" w:themeFill="accent2"/>
      </w:tcPr>
    </w:tblStylePr>
    <w:tblStylePr w:type="firstCol">
      <w:rPr>
        <w:rFonts w:ascii="Arial" w:hAnsi="Arial"/>
        <w:b/>
        <w:color w:val="FFFFFF"/>
        <w:sz w:val="22"/>
      </w:rPr>
      <w:tblPr/>
      <w:tcPr>
        <w:shd w:val="clear" w:color="ED6C43" w:themeColor="accent2" w:fill="ED6C43" w:themeFill="accent2"/>
      </w:tcPr>
    </w:tblStylePr>
    <w:tblStylePr w:type="lastCol">
      <w:rPr>
        <w:rFonts w:ascii="Arial" w:hAnsi="Arial"/>
        <w:b/>
        <w:color w:val="FFFFFF"/>
        <w:sz w:val="22"/>
      </w:rPr>
      <w:tblPr/>
      <w:tcPr>
        <w:shd w:val="clear" w:color="ED6C43" w:themeColor="accent2" w:fill="ED6C43" w:themeFill="accent2"/>
      </w:tcPr>
    </w:tblStylePr>
    <w:tblStylePr w:type="band1Vert">
      <w:tblPr/>
      <w:tcPr>
        <w:shd w:val="clear" w:color="F6BBA8" w:themeColor="accent2" w:themeTint="75" w:fill="F6BBA8" w:themeFill="accent2" w:themeFillTint="75"/>
      </w:tcPr>
    </w:tblStylePr>
    <w:tblStylePr w:type="band1Horz">
      <w:tblPr/>
      <w:tcPr>
        <w:shd w:val="clear" w:color="F6BBA8" w:themeColor="accent2" w:themeTint="75" w:fill="F6BBA8"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EEE7" w:themeColor="accent3" w:themeTint="34" w:fill="F2EEE7" w:themeFill="accent3" w:themeFillTint="34"/>
    </w:tblPr>
    <w:tblStylePr w:type="firstRow">
      <w:rPr>
        <w:rFonts w:ascii="Arial" w:hAnsi="Arial"/>
        <w:b/>
        <w:color w:val="FFFFFF"/>
        <w:sz w:val="22"/>
      </w:rPr>
      <w:tblPr/>
      <w:tcPr>
        <w:shd w:val="clear" w:color="BFAD8A" w:themeColor="accent3" w:fill="BFAD8A" w:themeFill="accent3"/>
      </w:tcPr>
    </w:tblStylePr>
    <w:tblStylePr w:type="lastRow">
      <w:rPr>
        <w:rFonts w:ascii="Arial" w:hAnsi="Arial"/>
        <w:b/>
        <w:color w:val="FFFFFF"/>
        <w:sz w:val="22"/>
      </w:rPr>
      <w:tblPr/>
      <w:tcPr>
        <w:tcBorders>
          <w:top w:val="single" w:sz="4" w:space="0" w:color="FFFFFF" w:themeColor="light1"/>
        </w:tcBorders>
        <w:shd w:val="clear" w:color="BFAD8A" w:themeColor="accent3" w:fill="BFAD8A" w:themeFill="accent3"/>
      </w:tcPr>
    </w:tblStylePr>
    <w:tblStylePr w:type="firstCol">
      <w:rPr>
        <w:rFonts w:ascii="Arial" w:hAnsi="Arial"/>
        <w:b/>
        <w:color w:val="FFFFFF"/>
        <w:sz w:val="22"/>
      </w:rPr>
      <w:tblPr/>
      <w:tcPr>
        <w:shd w:val="clear" w:color="BFAD8A" w:themeColor="accent3" w:fill="BFAD8A" w:themeFill="accent3"/>
      </w:tcPr>
    </w:tblStylePr>
    <w:tblStylePr w:type="lastCol">
      <w:rPr>
        <w:rFonts w:ascii="Arial" w:hAnsi="Arial"/>
        <w:b/>
        <w:color w:val="FFFFFF"/>
        <w:sz w:val="22"/>
      </w:rPr>
      <w:tblPr/>
      <w:tcPr>
        <w:shd w:val="clear" w:color="BFAD8A" w:themeColor="accent3" w:fill="BFAD8A" w:themeFill="accent3"/>
      </w:tcPr>
    </w:tblStylePr>
    <w:tblStylePr w:type="band1Vert">
      <w:tblPr/>
      <w:tcPr>
        <w:shd w:val="clear" w:color="E1D9C9" w:themeColor="accent3" w:themeTint="75" w:fill="E1D9C9" w:themeFill="accent3" w:themeFillTint="75"/>
      </w:tcPr>
    </w:tblStylePr>
    <w:tblStylePr w:type="band1Horz">
      <w:tblPr/>
      <w:tcPr>
        <w:shd w:val="clear" w:color="E1D9C9" w:themeColor="accent3" w:themeTint="75" w:fill="E1D9C9"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D6D8" w:themeColor="accent4" w:themeTint="34" w:fill="FAD6D8" w:themeFill="accent4" w:themeFillTint="34"/>
    </w:tblPr>
    <w:tblStylePr w:type="firstRow">
      <w:rPr>
        <w:rFonts w:ascii="Arial" w:hAnsi="Arial"/>
        <w:b/>
        <w:color w:val="FFFFFF"/>
        <w:sz w:val="22"/>
      </w:rPr>
      <w:tblPr/>
      <w:tcPr>
        <w:shd w:val="clear" w:color="E63B43" w:themeColor="accent4" w:fill="E63B43" w:themeFill="accent4"/>
      </w:tcPr>
    </w:tblStylePr>
    <w:tblStylePr w:type="lastRow">
      <w:rPr>
        <w:rFonts w:ascii="Arial" w:hAnsi="Arial"/>
        <w:b/>
        <w:color w:val="FFFFFF"/>
        <w:sz w:val="22"/>
      </w:rPr>
      <w:tblPr/>
      <w:tcPr>
        <w:tcBorders>
          <w:top w:val="single" w:sz="4" w:space="0" w:color="FFFFFF" w:themeColor="light1"/>
        </w:tcBorders>
        <w:shd w:val="clear" w:color="E63B43" w:themeColor="accent4" w:fill="E63B43" w:themeFill="accent4"/>
      </w:tcPr>
    </w:tblStylePr>
    <w:tblStylePr w:type="firstCol">
      <w:rPr>
        <w:rFonts w:ascii="Arial" w:hAnsi="Arial"/>
        <w:b/>
        <w:color w:val="FFFFFF"/>
        <w:sz w:val="22"/>
      </w:rPr>
      <w:tblPr/>
      <w:tcPr>
        <w:shd w:val="clear" w:color="E63B43" w:themeColor="accent4" w:fill="E63B43" w:themeFill="accent4"/>
      </w:tcPr>
    </w:tblStylePr>
    <w:tblStylePr w:type="lastCol">
      <w:rPr>
        <w:rFonts w:ascii="Arial" w:hAnsi="Arial"/>
        <w:b/>
        <w:color w:val="FFFFFF"/>
        <w:sz w:val="22"/>
      </w:rPr>
      <w:tblPr/>
      <w:tcPr>
        <w:shd w:val="clear" w:color="E63B43" w:themeColor="accent4" w:fill="E63B43" w:themeFill="accent4"/>
      </w:tcPr>
    </w:tblStylePr>
    <w:tblStylePr w:type="band1Vert">
      <w:tblPr/>
      <w:tcPr>
        <w:shd w:val="clear" w:color="F3A4A8" w:themeColor="accent4" w:themeTint="75" w:fill="F3A4A8" w:themeFill="accent4" w:themeFillTint="75"/>
      </w:tcPr>
    </w:tblStylePr>
    <w:tblStylePr w:type="band1Horz">
      <w:tblPr/>
      <w:tcPr>
        <w:shd w:val="clear" w:color="F3A4A8" w:themeColor="accent4" w:themeTint="75" w:fill="F3A4A8"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1F2F0" w:themeColor="accent5" w:themeTint="34" w:fill="D1F2F0" w:themeFill="accent5" w:themeFillTint="34"/>
    </w:tblPr>
    <w:tblStylePr w:type="firstRow">
      <w:rPr>
        <w:rFonts w:ascii="Arial" w:hAnsi="Arial"/>
        <w:b/>
        <w:color w:val="FFFFFF"/>
        <w:sz w:val="22"/>
      </w:rPr>
      <w:tblPr/>
      <w:tcPr>
        <w:shd w:val="clear" w:color="32B1A9" w:themeColor="accent5" w:fill="32B1A9" w:themeFill="accent5"/>
      </w:tcPr>
    </w:tblStylePr>
    <w:tblStylePr w:type="lastRow">
      <w:rPr>
        <w:rFonts w:ascii="Arial" w:hAnsi="Arial"/>
        <w:b/>
        <w:color w:val="FFFFFF"/>
        <w:sz w:val="22"/>
      </w:rPr>
      <w:tblPr/>
      <w:tcPr>
        <w:tcBorders>
          <w:top w:val="single" w:sz="4" w:space="0" w:color="FFFFFF" w:themeColor="light1"/>
        </w:tcBorders>
        <w:shd w:val="clear" w:color="32B1A9" w:themeColor="accent5" w:fill="32B1A9" w:themeFill="accent5"/>
      </w:tcPr>
    </w:tblStylePr>
    <w:tblStylePr w:type="firstCol">
      <w:rPr>
        <w:rFonts w:ascii="Arial" w:hAnsi="Arial"/>
        <w:b/>
        <w:color w:val="FFFFFF"/>
        <w:sz w:val="22"/>
      </w:rPr>
      <w:tblPr/>
      <w:tcPr>
        <w:shd w:val="clear" w:color="32B1A9" w:themeColor="accent5" w:fill="32B1A9" w:themeFill="accent5"/>
      </w:tcPr>
    </w:tblStylePr>
    <w:tblStylePr w:type="lastCol">
      <w:rPr>
        <w:rFonts w:ascii="Arial" w:hAnsi="Arial"/>
        <w:b/>
        <w:color w:val="FFFFFF"/>
        <w:sz w:val="22"/>
      </w:rPr>
      <w:tblPr/>
      <w:tcPr>
        <w:shd w:val="clear" w:color="32B1A9" w:themeColor="accent5" w:fill="32B1A9" w:themeFill="accent5"/>
      </w:tcPr>
    </w:tblStylePr>
    <w:tblStylePr w:type="band1Vert">
      <w:tblPr/>
      <w:tcPr>
        <w:shd w:val="clear" w:color="99E2DD" w:themeColor="accent5" w:themeTint="75" w:fill="99E2DD" w:themeFill="accent5" w:themeFillTint="75"/>
      </w:tcPr>
    </w:tblStylePr>
    <w:tblStylePr w:type="band1Horz">
      <w:tblPr/>
      <w:tcPr>
        <w:shd w:val="clear" w:color="99E2DD" w:themeColor="accent5" w:themeTint="75" w:fill="99E2DD"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F0E1" w:themeColor="accent6" w:themeTint="34" w:fill="DDF0E1" w:themeFill="accent6" w:themeFillTint="34"/>
    </w:tblPr>
    <w:tblStylePr w:type="firstRow">
      <w:rPr>
        <w:rFonts w:ascii="Arial" w:hAnsi="Arial"/>
        <w:b/>
        <w:color w:val="FFFFFF"/>
        <w:sz w:val="22"/>
      </w:rPr>
      <w:tblPr/>
      <w:tcPr>
        <w:shd w:val="clear" w:color="5CB670" w:themeColor="accent6" w:fill="5CB670" w:themeFill="accent6"/>
      </w:tcPr>
    </w:tblStylePr>
    <w:tblStylePr w:type="lastRow">
      <w:rPr>
        <w:rFonts w:ascii="Arial" w:hAnsi="Arial"/>
        <w:b/>
        <w:color w:val="FFFFFF"/>
        <w:sz w:val="22"/>
      </w:rPr>
      <w:tblPr/>
      <w:tcPr>
        <w:tcBorders>
          <w:top w:val="single" w:sz="4" w:space="0" w:color="FFFFFF" w:themeColor="light1"/>
        </w:tcBorders>
        <w:shd w:val="clear" w:color="5CB670" w:themeColor="accent6" w:fill="5CB670" w:themeFill="accent6"/>
      </w:tcPr>
    </w:tblStylePr>
    <w:tblStylePr w:type="firstCol">
      <w:rPr>
        <w:rFonts w:ascii="Arial" w:hAnsi="Arial"/>
        <w:b/>
        <w:color w:val="FFFFFF"/>
        <w:sz w:val="22"/>
      </w:rPr>
      <w:tblPr/>
      <w:tcPr>
        <w:shd w:val="clear" w:color="5CB670" w:themeColor="accent6" w:fill="5CB670" w:themeFill="accent6"/>
      </w:tcPr>
    </w:tblStylePr>
    <w:tblStylePr w:type="lastCol">
      <w:rPr>
        <w:rFonts w:ascii="Arial" w:hAnsi="Arial"/>
        <w:b/>
        <w:color w:val="FFFFFF"/>
        <w:sz w:val="22"/>
      </w:rPr>
      <w:tblPr/>
      <w:tcPr>
        <w:shd w:val="clear" w:color="5CB670" w:themeColor="accent6" w:fill="5CB670" w:themeFill="accent6"/>
      </w:tcPr>
    </w:tblStylePr>
    <w:tblStylePr w:type="band1Vert">
      <w:tblPr/>
      <w:tcPr>
        <w:shd w:val="clear" w:color="B4DDBD" w:themeColor="accent6" w:themeTint="75" w:fill="B4DDBD" w:themeFill="accent6" w:themeFillTint="75"/>
      </w:tcPr>
    </w:tblStylePr>
    <w:tblStylePr w:type="band1Horz">
      <w:tblPr/>
      <w:tcPr>
        <w:shd w:val="clear" w:color="B4DDBD" w:themeColor="accent6" w:themeTint="75" w:fill="B4DDBD"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70D4FF" w:themeColor="accent1" w:themeTint="80"/>
        <w:left w:val="single" w:sz="4" w:space="0" w:color="70D4FF" w:themeColor="accent1" w:themeTint="80"/>
        <w:bottom w:val="single" w:sz="4" w:space="0" w:color="70D4FF" w:themeColor="accent1" w:themeTint="80"/>
        <w:right w:val="single" w:sz="4" w:space="0" w:color="70D4FF" w:themeColor="accent1" w:themeTint="80"/>
        <w:insideH w:val="single" w:sz="4" w:space="0" w:color="70D4FF" w:themeColor="accent1" w:themeTint="80"/>
        <w:insideV w:val="single" w:sz="4" w:space="0" w:color="70D4FF" w:themeColor="accent1" w:themeTint="80"/>
      </w:tblBorders>
    </w:tblPr>
    <w:tblStylePr w:type="firstRow">
      <w:rPr>
        <w:b/>
        <w:color w:val="70D4FF" w:themeColor="accent1" w:themeTint="80" w:themeShade="95"/>
      </w:rPr>
      <w:tblPr/>
      <w:tcPr>
        <w:tcBorders>
          <w:bottom w:val="single" w:sz="12" w:space="0" w:color="70D4FF" w:themeColor="accent1" w:themeTint="80"/>
        </w:tcBorders>
      </w:tcPr>
    </w:tblStylePr>
    <w:tblStylePr w:type="lastRow">
      <w:rPr>
        <w:b/>
        <w:color w:val="70D4FF" w:themeColor="accent1" w:themeTint="80" w:themeShade="95"/>
      </w:rPr>
    </w:tblStylePr>
    <w:tblStylePr w:type="firstCol">
      <w:rPr>
        <w:b/>
        <w:color w:val="70D4FF" w:themeColor="accent1" w:themeTint="80" w:themeShade="95"/>
      </w:rPr>
    </w:tblStylePr>
    <w:tblStylePr w:type="lastCol">
      <w:rPr>
        <w:b/>
        <w:color w:val="70D4FF" w:themeColor="accent1" w:themeTint="80" w:themeShade="95"/>
      </w:rPr>
    </w:tblStylePr>
    <w:tblStylePr w:type="band1Vert">
      <w:tblPr/>
      <w:tcPr>
        <w:shd w:val="clear" w:color="C5EDFF" w:themeColor="accent1" w:themeTint="34" w:fill="C5EDFF" w:themeFill="accent1" w:themeFillTint="34"/>
      </w:tcPr>
    </w:tblStylePr>
    <w:tblStylePr w:type="band1Horz">
      <w:rPr>
        <w:rFonts w:ascii="Arial" w:hAnsi="Arial"/>
        <w:color w:val="70D4FF" w:themeColor="accent1" w:themeTint="80" w:themeShade="95"/>
        <w:sz w:val="22"/>
      </w:rPr>
      <w:tblPr/>
      <w:tcPr>
        <w:shd w:val="clear" w:color="C5EDFF" w:themeColor="accent1" w:themeTint="34" w:fill="C5EDFF" w:themeFill="accent1" w:themeFillTint="34"/>
      </w:tcPr>
    </w:tblStylePr>
    <w:tblStylePr w:type="band2Horz">
      <w:rPr>
        <w:rFonts w:ascii="Arial" w:hAnsi="Arial"/>
        <w:color w:val="70D4FF"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A78F" w:themeColor="accent2" w:themeTint="97"/>
        <w:left w:val="single" w:sz="4" w:space="0" w:color="F4A78F" w:themeColor="accent2" w:themeTint="97"/>
        <w:bottom w:val="single" w:sz="4" w:space="0" w:color="F4A78F" w:themeColor="accent2" w:themeTint="97"/>
        <w:right w:val="single" w:sz="4" w:space="0" w:color="F4A78F" w:themeColor="accent2" w:themeTint="97"/>
        <w:insideH w:val="single" w:sz="4" w:space="0" w:color="F4A78F" w:themeColor="accent2" w:themeTint="97"/>
        <w:insideV w:val="single" w:sz="4" w:space="0" w:color="F4A78F" w:themeColor="accent2" w:themeTint="97"/>
      </w:tblBorders>
    </w:tblPr>
    <w:tblStylePr w:type="firstRow">
      <w:rPr>
        <w:b/>
        <w:color w:val="F4A78F" w:themeColor="accent2" w:themeTint="97" w:themeShade="95"/>
      </w:rPr>
      <w:tblPr/>
      <w:tcPr>
        <w:tcBorders>
          <w:bottom w:val="single" w:sz="12" w:space="0" w:color="F4A78F" w:themeColor="accent2" w:themeTint="97"/>
        </w:tcBorders>
      </w:tcPr>
    </w:tblStylePr>
    <w:tblStylePr w:type="lastRow">
      <w:rPr>
        <w:b/>
        <w:color w:val="F4A78F" w:themeColor="accent2" w:themeTint="97" w:themeShade="95"/>
      </w:rPr>
    </w:tblStylePr>
    <w:tblStylePr w:type="firstCol">
      <w:rPr>
        <w:b/>
        <w:color w:val="F4A78F" w:themeColor="accent2" w:themeTint="97" w:themeShade="95"/>
      </w:rPr>
    </w:tblStylePr>
    <w:tblStylePr w:type="lastCol">
      <w:rPr>
        <w:b/>
        <w:color w:val="F4A78F" w:themeColor="accent2" w:themeTint="97" w:themeShade="95"/>
      </w:rPr>
    </w:tblStylePr>
    <w:tblStylePr w:type="band1Vert">
      <w:tblPr/>
      <w:tcPr>
        <w:shd w:val="clear" w:color="FBE1D9" w:themeColor="accent2" w:themeTint="32" w:fill="FBE1D9" w:themeFill="accent2" w:themeFillTint="32"/>
      </w:tcPr>
    </w:tblStylePr>
    <w:tblStylePr w:type="band1Horz">
      <w:rPr>
        <w:rFonts w:ascii="Arial" w:hAnsi="Arial"/>
        <w:color w:val="F4A78F" w:themeColor="accent2" w:themeTint="97" w:themeShade="95"/>
        <w:sz w:val="22"/>
      </w:rPr>
      <w:tblPr/>
      <w:tcPr>
        <w:shd w:val="clear" w:color="FBE1D9" w:themeColor="accent2" w:themeTint="32" w:fill="FBE1D9" w:themeFill="accent2" w:themeFillTint="32"/>
      </w:tcPr>
    </w:tblStylePr>
    <w:tblStylePr w:type="band2Horz">
      <w:rPr>
        <w:rFonts w:ascii="Arial" w:hAnsi="Arial"/>
        <w:color w:val="F4A78F"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BFAD8A" w:themeColor="accent3" w:themeTint="FE"/>
        <w:left w:val="single" w:sz="4" w:space="0" w:color="BFAD8A" w:themeColor="accent3" w:themeTint="FE"/>
        <w:bottom w:val="single" w:sz="4" w:space="0" w:color="BFAD8A" w:themeColor="accent3" w:themeTint="FE"/>
        <w:right w:val="single" w:sz="4" w:space="0" w:color="BFAD8A" w:themeColor="accent3" w:themeTint="FE"/>
        <w:insideH w:val="single" w:sz="4" w:space="0" w:color="BFAD8A" w:themeColor="accent3" w:themeTint="FE"/>
        <w:insideV w:val="single" w:sz="4" w:space="0" w:color="BFAD8A" w:themeColor="accent3" w:themeTint="FE"/>
      </w:tblBorders>
    </w:tblPr>
    <w:tblStylePr w:type="firstRow">
      <w:rPr>
        <w:b/>
        <w:color w:val="BFAD8A" w:themeColor="accent3" w:themeTint="FE" w:themeShade="95"/>
      </w:rPr>
      <w:tblPr/>
      <w:tcPr>
        <w:tcBorders>
          <w:bottom w:val="single" w:sz="12" w:space="0" w:color="BFAD8A" w:themeColor="accent3" w:themeTint="FE"/>
        </w:tcBorders>
      </w:tcPr>
    </w:tblStylePr>
    <w:tblStylePr w:type="lastRow">
      <w:rPr>
        <w:b/>
        <w:color w:val="BFAD8A" w:themeColor="accent3" w:themeTint="FE" w:themeShade="95"/>
      </w:rPr>
    </w:tblStylePr>
    <w:tblStylePr w:type="firstCol">
      <w:rPr>
        <w:b/>
        <w:color w:val="BFAD8A" w:themeColor="accent3" w:themeTint="FE" w:themeShade="95"/>
      </w:rPr>
    </w:tblStylePr>
    <w:tblStylePr w:type="lastCol">
      <w:rPr>
        <w:b/>
        <w:color w:val="BFAD8A" w:themeColor="accent3" w:themeTint="FE" w:themeShade="95"/>
      </w:rPr>
    </w:tblStylePr>
    <w:tblStylePr w:type="band1Vert">
      <w:tblPr/>
      <w:tcPr>
        <w:shd w:val="clear" w:color="F2EEE7" w:themeColor="accent3" w:themeTint="34" w:fill="F2EEE7" w:themeFill="accent3" w:themeFillTint="34"/>
      </w:tcPr>
    </w:tblStylePr>
    <w:tblStylePr w:type="band1Horz">
      <w:rPr>
        <w:rFonts w:ascii="Arial" w:hAnsi="Arial"/>
        <w:color w:val="BFAD8A" w:themeColor="accent3" w:themeTint="FE" w:themeShade="95"/>
        <w:sz w:val="22"/>
      </w:rPr>
      <w:tblPr/>
      <w:tcPr>
        <w:shd w:val="clear" w:color="F2EEE7" w:themeColor="accent3" w:themeTint="34" w:fill="F2EEE7" w:themeFill="accent3" w:themeFillTint="34"/>
      </w:tcPr>
    </w:tblStylePr>
    <w:tblStylePr w:type="band2Horz">
      <w:rPr>
        <w:rFonts w:ascii="Arial" w:hAnsi="Arial"/>
        <w:color w:val="BFAD8A"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0888C" w:themeColor="accent4" w:themeTint="9A"/>
        <w:left w:val="single" w:sz="4" w:space="0" w:color="F0888C" w:themeColor="accent4" w:themeTint="9A"/>
        <w:bottom w:val="single" w:sz="4" w:space="0" w:color="F0888C" w:themeColor="accent4" w:themeTint="9A"/>
        <w:right w:val="single" w:sz="4" w:space="0" w:color="F0888C" w:themeColor="accent4" w:themeTint="9A"/>
        <w:insideH w:val="single" w:sz="4" w:space="0" w:color="F0888C" w:themeColor="accent4" w:themeTint="9A"/>
        <w:insideV w:val="single" w:sz="4" w:space="0" w:color="F0888C" w:themeColor="accent4" w:themeTint="9A"/>
      </w:tblBorders>
    </w:tblPr>
    <w:tblStylePr w:type="firstRow">
      <w:rPr>
        <w:b/>
        <w:color w:val="F0888C" w:themeColor="accent4" w:themeTint="9A" w:themeShade="95"/>
      </w:rPr>
      <w:tblPr/>
      <w:tcPr>
        <w:tcBorders>
          <w:bottom w:val="single" w:sz="12" w:space="0" w:color="F0888C" w:themeColor="accent4" w:themeTint="9A"/>
        </w:tcBorders>
      </w:tcPr>
    </w:tblStylePr>
    <w:tblStylePr w:type="lastRow">
      <w:rPr>
        <w:b/>
        <w:color w:val="F0888C" w:themeColor="accent4" w:themeTint="9A" w:themeShade="95"/>
      </w:rPr>
    </w:tblStylePr>
    <w:tblStylePr w:type="firstCol">
      <w:rPr>
        <w:b/>
        <w:color w:val="F0888C" w:themeColor="accent4" w:themeTint="9A" w:themeShade="95"/>
      </w:rPr>
    </w:tblStylePr>
    <w:tblStylePr w:type="lastCol">
      <w:rPr>
        <w:b/>
        <w:color w:val="F0888C" w:themeColor="accent4" w:themeTint="9A" w:themeShade="95"/>
      </w:rPr>
    </w:tblStylePr>
    <w:tblStylePr w:type="band1Vert">
      <w:tblPr/>
      <w:tcPr>
        <w:shd w:val="clear" w:color="FAD6D8" w:themeColor="accent4" w:themeTint="34" w:fill="FAD6D8" w:themeFill="accent4" w:themeFillTint="34"/>
      </w:tcPr>
    </w:tblStylePr>
    <w:tblStylePr w:type="band1Horz">
      <w:rPr>
        <w:rFonts w:ascii="Arial" w:hAnsi="Arial"/>
        <w:color w:val="F0888C" w:themeColor="accent4" w:themeTint="9A" w:themeShade="95"/>
        <w:sz w:val="22"/>
      </w:rPr>
      <w:tblPr/>
      <w:tcPr>
        <w:shd w:val="clear" w:color="FAD6D8" w:themeColor="accent4" w:themeTint="34" w:fill="FAD6D8" w:themeFill="accent4" w:themeFillTint="34"/>
      </w:tcPr>
    </w:tblStylePr>
    <w:tblStylePr w:type="band2Horz">
      <w:rPr>
        <w:rFonts w:ascii="Arial" w:hAnsi="Arial"/>
        <w:color w:val="F0888C"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32B1A9" w:themeColor="accent5"/>
        <w:left w:val="single" w:sz="4" w:space="0" w:color="32B1A9" w:themeColor="accent5"/>
        <w:bottom w:val="single" w:sz="4" w:space="0" w:color="32B1A9" w:themeColor="accent5"/>
        <w:right w:val="single" w:sz="4" w:space="0" w:color="32B1A9" w:themeColor="accent5"/>
        <w:insideH w:val="single" w:sz="4" w:space="0" w:color="32B1A9" w:themeColor="accent5"/>
        <w:insideV w:val="single" w:sz="4" w:space="0" w:color="32B1A9" w:themeColor="accent5"/>
      </w:tblBorders>
    </w:tblPr>
    <w:tblStylePr w:type="firstRow">
      <w:rPr>
        <w:b/>
        <w:color w:val="1D6762" w:themeColor="accent5" w:themeShade="95"/>
      </w:rPr>
      <w:tblPr/>
      <w:tcPr>
        <w:tcBorders>
          <w:bottom w:val="single" w:sz="12" w:space="0" w:color="32B1A9" w:themeColor="accent5"/>
        </w:tcBorders>
      </w:tcPr>
    </w:tblStylePr>
    <w:tblStylePr w:type="lastRow">
      <w:rPr>
        <w:b/>
        <w:color w:val="1D6762" w:themeColor="accent5" w:themeShade="95"/>
      </w:rPr>
    </w:tblStylePr>
    <w:tblStylePr w:type="firstCol">
      <w:rPr>
        <w:b/>
        <w:color w:val="1D6762" w:themeColor="accent5" w:themeShade="95"/>
      </w:rPr>
    </w:tblStylePr>
    <w:tblStylePr w:type="lastCol">
      <w:rPr>
        <w:b/>
        <w:color w:val="1D6762" w:themeColor="accent5" w:themeShade="95"/>
      </w:rPr>
    </w:tblStylePr>
    <w:tblStylePr w:type="band1Vert">
      <w:tblPr/>
      <w:tcPr>
        <w:shd w:val="clear" w:color="D1F2F0" w:themeColor="accent5" w:themeTint="34" w:fill="D1F2F0" w:themeFill="accent5" w:themeFillTint="34"/>
      </w:tcPr>
    </w:tblStylePr>
    <w:tblStylePr w:type="band1Horz">
      <w:rPr>
        <w:rFonts w:ascii="Arial" w:hAnsi="Arial"/>
        <w:color w:val="1D6762" w:themeColor="accent5" w:themeShade="95"/>
        <w:sz w:val="22"/>
      </w:rPr>
      <w:tblPr/>
      <w:tcPr>
        <w:shd w:val="clear" w:color="D1F2F0" w:themeColor="accent5" w:themeTint="34" w:fill="D1F2F0" w:themeFill="accent5" w:themeFillTint="34"/>
      </w:tcPr>
    </w:tblStylePr>
    <w:tblStylePr w:type="band2Horz">
      <w:rPr>
        <w:rFonts w:ascii="Arial" w:hAnsi="Arial"/>
        <w:color w:val="1D6762"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5CB670" w:themeColor="accent6"/>
        <w:left w:val="single" w:sz="4" w:space="0" w:color="5CB670" w:themeColor="accent6"/>
        <w:bottom w:val="single" w:sz="4" w:space="0" w:color="5CB670" w:themeColor="accent6"/>
        <w:right w:val="single" w:sz="4" w:space="0" w:color="5CB670" w:themeColor="accent6"/>
        <w:insideH w:val="single" w:sz="4" w:space="0" w:color="5CB670" w:themeColor="accent6"/>
        <w:insideV w:val="single" w:sz="4" w:space="0" w:color="5CB670" w:themeColor="accent6"/>
      </w:tblBorders>
    </w:tblPr>
    <w:tblStylePr w:type="firstRow">
      <w:rPr>
        <w:b/>
        <w:color w:val="1D6762" w:themeColor="accent5" w:themeShade="95"/>
      </w:rPr>
      <w:tblPr/>
      <w:tcPr>
        <w:tcBorders>
          <w:bottom w:val="single" w:sz="12" w:space="0" w:color="5CB670" w:themeColor="accent6"/>
        </w:tcBorders>
      </w:tcPr>
    </w:tblStylePr>
    <w:tblStylePr w:type="lastRow">
      <w:rPr>
        <w:b/>
        <w:color w:val="1D6762" w:themeColor="accent5" w:themeShade="95"/>
      </w:rPr>
    </w:tblStylePr>
    <w:tblStylePr w:type="firstCol">
      <w:rPr>
        <w:b/>
        <w:color w:val="1D6762" w:themeColor="accent5" w:themeShade="95"/>
      </w:rPr>
    </w:tblStylePr>
    <w:tblStylePr w:type="lastCol">
      <w:rPr>
        <w:b/>
        <w:color w:val="1D6762" w:themeColor="accent5" w:themeShade="95"/>
      </w:rPr>
    </w:tblStylePr>
    <w:tblStylePr w:type="band1Vert">
      <w:tblPr/>
      <w:tcPr>
        <w:shd w:val="clear" w:color="DDF0E1" w:themeColor="accent6" w:themeTint="34" w:fill="DDF0E1" w:themeFill="accent6" w:themeFillTint="34"/>
      </w:tcPr>
    </w:tblStylePr>
    <w:tblStylePr w:type="band1Horz">
      <w:rPr>
        <w:rFonts w:ascii="Arial" w:hAnsi="Arial"/>
        <w:color w:val="1D6762" w:themeColor="accent5" w:themeShade="95"/>
        <w:sz w:val="22"/>
      </w:rPr>
      <w:tblPr/>
      <w:tcPr>
        <w:shd w:val="clear" w:color="DDF0E1" w:themeColor="accent6" w:themeTint="34" w:fill="DDF0E1" w:themeFill="accent6" w:themeFillTint="34"/>
      </w:tcPr>
    </w:tblStylePr>
    <w:tblStylePr w:type="band2Horz">
      <w:rPr>
        <w:rFonts w:ascii="Arial" w:hAnsi="Arial"/>
        <w:color w:val="1D6762"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70D4FF" w:themeColor="accent1" w:themeTint="80"/>
        <w:right w:val="single" w:sz="4" w:space="0" w:color="70D4FF" w:themeColor="accent1" w:themeTint="80"/>
        <w:insideH w:val="single" w:sz="4" w:space="0" w:color="70D4FF" w:themeColor="accent1" w:themeTint="80"/>
        <w:insideV w:val="single" w:sz="4" w:space="0" w:color="70D4FF" w:themeColor="accent1" w:themeTint="80"/>
      </w:tblBorders>
    </w:tblPr>
    <w:tblStylePr w:type="firstRow">
      <w:rPr>
        <w:rFonts w:ascii="Arial" w:hAnsi="Arial"/>
        <w:b/>
        <w:color w:val="70D4FF" w:themeColor="accent1" w:themeTint="80" w:themeShade="95"/>
        <w:sz w:val="22"/>
      </w:rPr>
      <w:tblPr/>
      <w:tcPr>
        <w:tcBorders>
          <w:top w:val="none" w:sz="0" w:space="0" w:color="auto"/>
          <w:left w:val="none" w:sz="0" w:space="0" w:color="auto"/>
          <w:bottom w:val="single" w:sz="4" w:space="0" w:color="70D4FF" w:themeColor="accent1" w:themeTint="80"/>
          <w:right w:val="none" w:sz="0" w:space="0" w:color="auto"/>
        </w:tcBorders>
        <w:shd w:val="clear" w:color="FFFFFF" w:themeColor="light1" w:fill="FFFFFF" w:themeFill="light1"/>
      </w:tcPr>
    </w:tblStylePr>
    <w:tblStylePr w:type="lastRow">
      <w:rPr>
        <w:rFonts w:ascii="Arial" w:hAnsi="Arial"/>
        <w:b/>
        <w:color w:val="70D4FF" w:themeColor="accent1" w:themeTint="80" w:themeShade="95"/>
        <w:sz w:val="22"/>
      </w:rPr>
      <w:tblPr/>
      <w:tcPr>
        <w:tcBorders>
          <w:top w:val="single" w:sz="4" w:space="0" w:color="70D4FF"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0D4FF" w:themeColor="accent1" w:themeTint="80" w:themeShade="95"/>
        <w:sz w:val="22"/>
      </w:rPr>
      <w:tblPr/>
      <w:tcPr>
        <w:tcBorders>
          <w:top w:val="none" w:sz="0" w:space="0" w:color="auto"/>
          <w:left w:val="none" w:sz="0" w:space="0" w:color="auto"/>
          <w:bottom w:val="none" w:sz="0" w:space="0" w:color="auto"/>
          <w:right w:val="single" w:sz="4" w:space="0" w:color="70D4FF" w:themeColor="accent1" w:themeTint="80"/>
        </w:tcBorders>
        <w:shd w:val="clear" w:color="FFFFFF" w:fill="auto"/>
      </w:tcPr>
    </w:tblStylePr>
    <w:tblStylePr w:type="lastCol">
      <w:rPr>
        <w:rFonts w:ascii="Arial" w:hAnsi="Arial"/>
        <w:i/>
        <w:color w:val="70D4FF" w:themeColor="accent1" w:themeTint="80" w:themeShade="95"/>
        <w:sz w:val="22"/>
      </w:rPr>
      <w:tblPr/>
      <w:tcPr>
        <w:tcBorders>
          <w:top w:val="none" w:sz="0" w:space="0" w:color="auto"/>
          <w:left w:val="single" w:sz="4" w:space="0" w:color="70D4FF" w:themeColor="accent1" w:themeTint="80"/>
          <w:bottom w:val="none" w:sz="0" w:space="0" w:color="auto"/>
          <w:right w:val="none" w:sz="0" w:space="0" w:color="auto"/>
        </w:tcBorders>
        <w:shd w:val="clear" w:color="FFFFFF" w:fill="auto"/>
      </w:tcPr>
    </w:tblStylePr>
    <w:tblStylePr w:type="band1Vert">
      <w:tblPr/>
      <w:tcPr>
        <w:shd w:val="clear" w:color="C5EDFF" w:themeColor="accent1" w:themeTint="34" w:fill="C5EDFF" w:themeFill="accent1" w:themeFillTint="34"/>
      </w:tcPr>
    </w:tblStylePr>
    <w:tblStylePr w:type="band1Horz">
      <w:rPr>
        <w:rFonts w:ascii="Arial" w:hAnsi="Arial"/>
        <w:color w:val="70D4FF" w:themeColor="accent1" w:themeTint="80" w:themeShade="95"/>
        <w:sz w:val="22"/>
      </w:rPr>
      <w:tblPr/>
      <w:tcPr>
        <w:shd w:val="clear" w:color="C5EDFF" w:themeColor="accent1" w:themeTint="34" w:fill="C5EDFF" w:themeFill="accent1" w:themeFillTint="34"/>
      </w:tcPr>
    </w:tblStylePr>
    <w:tblStylePr w:type="band2Horz">
      <w:rPr>
        <w:rFonts w:ascii="Arial" w:hAnsi="Arial"/>
        <w:color w:val="70D4FF"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A78F" w:themeColor="accent2" w:themeTint="97"/>
        <w:right w:val="single" w:sz="4" w:space="0" w:color="F4A78F" w:themeColor="accent2" w:themeTint="97"/>
        <w:insideH w:val="single" w:sz="4" w:space="0" w:color="F4A78F" w:themeColor="accent2" w:themeTint="97"/>
        <w:insideV w:val="single" w:sz="4" w:space="0" w:color="F4A78F" w:themeColor="accent2" w:themeTint="97"/>
      </w:tblBorders>
    </w:tblPr>
    <w:tblStylePr w:type="firstRow">
      <w:rPr>
        <w:rFonts w:ascii="Arial" w:hAnsi="Arial"/>
        <w:b/>
        <w:color w:val="F4A78F" w:themeColor="accent2" w:themeTint="97" w:themeShade="95"/>
        <w:sz w:val="22"/>
      </w:rPr>
      <w:tblPr/>
      <w:tcPr>
        <w:tcBorders>
          <w:top w:val="none" w:sz="0" w:space="0" w:color="auto"/>
          <w:left w:val="none" w:sz="0" w:space="0" w:color="auto"/>
          <w:bottom w:val="single" w:sz="4" w:space="0" w:color="F4A78F" w:themeColor="accent2" w:themeTint="97"/>
          <w:right w:val="none" w:sz="0" w:space="0" w:color="auto"/>
        </w:tcBorders>
        <w:shd w:val="clear" w:color="FFFFFF" w:themeColor="light1" w:fill="FFFFFF" w:themeFill="light1"/>
      </w:tcPr>
    </w:tblStylePr>
    <w:tblStylePr w:type="lastRow">
      <w:rPr>
        <w:rFonts w:ascii="Arial" w:hAnsi="Arial"/>
        <w:b/>
        <w:color w:val="F4A78F" w:themeColor="accent2" w:themeTint="97" w:themeShade="95"/>
        <w:sz w:val="22"/>
      </w:rPr>
      <w:tblPr/>
      <w:tcPr>
        <w:tcBorders>
          <w:top w:val="single" w:sz="4" w:space="0" w:color="F4A78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A78F" w:themeColor="accent2" w:themeTint="97" w:themeShade="95"/>
        <w:sz w:val="22"/>
      </w:rPr>
      <w:tblPr/>
      <w:tcPr>
        <w:tcBorders>
          <w:top w:val="none" w:sz="0" w:space="0" w:color="auto"/>
          <w:left w:val="none" w:sz="0" w:space="0" w:color="auto"/>
          <w:bottom w:val="none" w:sz="0" w:space="0" w:color="auto"/>
          <w:right w:val="single" w:sz="4" w:space="0" w:color="F4A78F" w:themeColor="accent2" w:themeTint="97"/>
        </w:tcBorders>
        <w:shd w:val="clear" w:color="FFFFFF" w:fill="auto"/>
      </w:tcPr>
    </w:tblStylePr>
    <w:tblStylePr w:type="lastCol">
      <w:rPr>
        <w:rFonts w:ascii="Arial" w:hAnsi="Arial"/>
        <w:i/>
        <w:color w:val="F4A78F" w:themeColor="accent2" w:themeTint="97" w:themeShade="95"/>
        <w:sz w:val="22"/>
      </w:rPr>
      <w:tblPr/>
      <w:tcPr>
        <w:tcBorders>
          <w:top w:val="none" w:sz="0" w:space="0" w:color="auto"/>
          <w:left w:val="single" w:sz="4" w:space="0" w:color="F4A78F" w:themeColor="accent2" w:themeTint="97"/>
          <w:bottom w:val="none" w:sz="0" w:space="0" w:color="auto"/>
          <w:right w:val="none" w:sz="0" w:space="0" w:color="auto"/>
        </w:tcBorders>
        <w:shd w:val="clear" w:color="FFFFFF" w:fill="auto"/>
      </w:tcPr>
    </w:tblStylePr>
    <w:tblStylePr w:type="band1Vert">
      <w:tblPr/>
      <w:tcPr>
        <w:shd w:val="clear" w:color="FBE1D9" w:themeColor="accent2" w:themeTint="32" w:fill="FBE1D9" w:themeFill="accent2" w:themeFillTint="32"/>
      </w:tcPr>
    </w:tblStylePr>
    <w:tblStylePr w:type="band1Horz">
      <w:rPr>
        <w:rFonts w:ascii="Arial" w:hAnsi="Arial"/>
        <w:color w:val="F4A78F" w:themeColor="accent2" w:themeTint="97" w:themeShade="95"/>
        <w:sz w:val="22"/>
      </w:rPr>
      <w:tblPr/>
      <w:tcPr>
        <w:shd w:val="clear" w:color="FBE1D9" w:themeColor="accent2" w:themeTint="32" w:fill="FBE1D9" w:themeFill="accent2" w:themeFillTint="32"/>
      </w:tcPr>
    </w:tblStylePr>
    <w:tblStylePr w:type="band2Horz">
      <w:rPr>
        <w:rFonts w:ascii="Arial" w:hAnsi="Arial"/>
        <w:color w:val="F4A78F"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BFAD8A" w:themeColor="accent3" w:themeTint="FE"/>
        <w:right w:val="single" w:sz="4" w:space="0" w:color="BFAD8A" w:themeColor="accent3" w:themeTint="FE"/>
        <w:insideH w:val="single" w:sz="4" w:space="0" w:color="BFAD8A" w:themeColor="accent3" w:themeTint="FE"/>
        <w:insideV w:val="single" w:sz="4" w:space="0" w:color="BFAD8A" w:themeColor="accent3" w:themeTint="FE"/>
      </w:tblBorders>
    </w:tblPr>
    <w:tblStylePr w:type="firstRow">
      <w:rPr>
        <w:rFonts w:ascii="Arial" w:hAnsi="Arial"/>
        <w:b/>
        <w:color w:val="BFAD8A" w:themeColor="accent3" w:themeTint="FE" w:themeShade="95"/>
        <w:sz w:val="22"/>
      </w:rPr>
      <w:tblPr/>
      <w:tcPr>
        <w:tcBorders>
          <w:top w:val="none" w:sz="0" w:space="0" w:color="auto"/>
          <w:left w:val="none" w:sz="0" w:space="0" w:color="auto"/>
          <w:bottom w:val="single" w:sz="4" w:space="0" w:color="BFAD8A" w:themeColor="accent3" w:themeTint="FE"/>
          <w:right w:val="none" w:sz="0" w:space="0" w:color="auto"/>
        </w:tcBorders>
        <w:shd w:val="clear" w:color="FFFFFF" w:themeColor="light1" w:fill="FFFFFF" w:themeFill="light1"/>
      </w:tcPr>
    </w:tblStylePr>
    <w:tblStylePr w:type="lastRow">
      <w:rPr>
        <w:rFonts w:ascii="Arial" w:hAnsi="Arial"/>
        <w:b/>
        <w:color w:val="BFAD8A" w:themeColor="accent3" w:themeTint="FE" w:themeShade="95"/>
        <w:sz w:val="22"/>
      </w:rPr>
      <w:tblPr/>
      <w:tcPr>
        <w:tcBorders>
          <w:top w:val="single" w:sz="4" w:space="0" w:color="BFAD8A"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FAD8A" w:themeColor="accent3" w:themeTint="FE" w:themeShade="95"/>
        <w:sz w:val="22"/>
      </w:rPr>
      <w:tblPr/>
      <w:tcPr>
        <w:tcBorders>
          <w:top w:val="none" w:sz="0" w:space="0" w:color="auto"/>
          <w:left w:val="none" w:sz="0" w:space="0" w:color="auto"/>
          <w:bottom w:val="none" w:sz="0" w:space="0" w:color="auto"/>
          <w:right w:val="single" w:sz="4" w:space="0" w:color="BFAD8A" w:themeColor="accent3" w:themeTint="FE"/>
        </w:tcBorders>
        <w:shd w:val="clear" w:color="FFFFFF" w:fill="auto"/>
      </w:tcPr>
    </w:tblStylePr>
    <w:tblStylePr w:type="lastCol">
      <w:rPr>
        <w:rFonts w:ascii="Arial" w:hAnsi="Arial"/>
        <w:i/>
        <w:color w:val="BFAD8A" w:themeColor="accent3" w:themeTint="FE" w:themeShade="95"/>
        <w:sz w:val="22"/>
      </w:rPr>
      <w:tblPr/>
      <w:tcPr>
        <w:tcBorders>
          <w:top w:val="none" w:sz="0" w:space="0" w:color="auto"/>
          <w:left w:val="single" w:sz="4" w:space="0" w:color="BFAD8A" w:themeColor="accent3" w:themeTint="FE"/>
          <w:bottom w:val="none" w:sz="0" w:space="0" w:color="auto"/>
          <w:right w:val="none" w:sz="0" w:space="0" w:color="auto"/>
        </w:tcBorders>
        <w:shd w:val="clear" w:color="FFFFFF" w:fill="auto"/>
      </w:tcPr>
    </w:tblStylePr>
    <w:tblStylePr w:type="band1Vert">
      <w:tblPr/>
      <w:tcPr>
        <w:shd w:val="clear" w:color="F2EEE7" w:themeColor="accent3" w:themeTint="34" w:fill="F2EEE7" w:themeFill="accent3" w:themeFillTint="34"/>
      </w:tcPr>
    </w:tblStylePr>
    <w:tblStylePr w:type="band1Horz">
      <w:rPr>
        <w:rFonts w:ascii="Arial" w:hAnsi="Arial"/>
        <w:color w:val="BFAD8A" w:themeColor="accent3" w:themeTint="FE" w:themeShade="95"/>
        <w:sz w:val="22"/>
      </w:rPr>
      <w:tblPr/>
      <w:tcPr>
        <w:shd w:val="clear" w:color="F2EEE7" w:themeColor="accent3" w:themeTint="34" w:fill="F2EEE7" w:themeFill="accent3" w:themeFillTint="34"/>
      </w:tcPr>
    </w:tblStylePr>
    <w:tblStylePr w:type="band2Horz">
      <w:rPr>
        <w:rFonts w:ascii="Arial" w:hAnsi="Arial"/>
        <w:color w:val="BFAD8A"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0888C" w:themeColor="accent4" w:themeTint="9A"/>
        <w:right w:val="single" w:sz="4" w:space="0" w:color="F0888C" w:themeColor="accent4" w:themeTint="9A"/>
        <w:insideH w:val="single" w:sz="4" w:space="0" w:color="F0888C" w:themeColor="accent4" w:themeTint="9A"/>
        <w:insideV w:val="single" w:sz="4" w:space="0" w:color="F0888C" w:themeColor="accent4" w:themeTint="9A"/>
      </w:tblBorders>
    </w:tblPr>
    <w:tblStylePr w:type="firstRow">
      <w:rPr>
        <w:rFonts w:ascii="Arial" w:hAnsi="Arial"/>
        <w:b/>
        <w:color w:val="F0888C" w:themeColor="accent4" w:themeTint="9A" w:themeShade="95"/>
        <w:sz w:val="22"/>
      </w:rPr>
      <w:tblPr/>
      <w:tcPr>
        <w:tcBorders>
          <w:top w:val="none" w:sz="0" w:space="0" w:color="auto"/>
          <w:left w:val="none" w:sz="0" w:space="0" w:color="auto"/>
          <w:bottom w:val="single" w:sz="4" w:space="0" w:color="F0888C" w:themeColor="accent4" w:themeTint="9A"/>
          <w:right w:val="none" w:sz="0" w:space="0" w:color="auto"/>
        </w:tcBorders>
        <w:shd w:val="clear" w:color="FFFFFF" w:themeColor="light1" w:fill="FFFFFF" w:themeFill="light1"/>
      </w:tcPr>
    </w:tblStylePr>
    <w:tblStylePr w:type="lastRow">
      <w:rPr>
        <w:rFonts w:ascii="Arial" w:hAnsi="Arial"/>
        <w:b/>
        <w:color w:val="F0888C" w:themeColor="accent4" w:themeTint="9A" w:themeShade="95"/>
        <w:sz w:val="22"/>
      </w:rPr>
      <w:tblPr/>
      <w:tcPr>
        <w:tcBorders>
          <w:top w:val="single" w:sz="4" w:space="0" w:color="F0888C"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0888C" w:themeColor="accent4" w:themeTint="9A" w:themeShade="95"/>
        <w:sz w:val="22"/>
      </w:rPr>
      <w:tblPr/>
      <w:tcPr>
        <w:tcBorders>
          <w:top w:val="none" w:sz="0" w:space="0" w:color="auto"/>
          <w:left w:val="none" w:sz="0" w:space="0" w:color="auto"/>
          <w:bottom w:val="none" w:sz="0" w:space="0" w:color="auto"/>
          <w:right w:val="single" w:sz="4" w:space="0" w:color="F0888C" w:themeColor="accent4" w:themeTint="9A"/>
        </w:tcBorders>
        <w:shd w:val="clear" w:color="FFFFFF" w:fill="auto"/>
      </w:tcPr>
    </w:tblStylePr>
    <w:tblStylePr w:type="lastCol">
      <w:rPr>
        <w:rFonts w:ascii="Arial" w:hAnsi="Arial"/>
        <w:i/>
        <w:color w:val="F0888C" w:themeColor="accent4" w:themeTint="9A" w:themeShade="95"/>
        <w:sz w:val="22"/>
      </w:rPr>
      <w:tblPr/>
      <w:tcPr>
        <w:tcBorders>
          <w:top w:val="none" w:sz="0" w:space="0" w:color="auto"/>
          <w:left w:val="single" w:sz="4" w:space="0" w:color="F0888C" w:themeColor="accent4" w:themeTint="9A"/>
          <w:bottom w:val="none" w:sz="0" w:space="0" w:color="auto"/>
          <w:right w:val="none" w:sz="0" w:space="0" w:color="auto"/>
        </w:tcBorders>
        <w:shd w:val="clear" w:color="FFFFFF" w:fill="auto"/>
      </w:tcPr>
    </w:tblStylePr>
    <w:tblStylePr w:type="band1Vert">
      <w:tblPr/>
      <w:tcPr>
        <w:shd w:val="clear" w:color="FAD6D8" w:themeColor="accent4" w:themeTint="34" w:fill="FAD6D8" w:themeFill="accent4" w:themeFillTint="34"/>
      </w:tcPr>
    </w:tblStylePr>
    <w:tblStylePr w:type="band1Horz">
      <w:rPr>
        <w:rFonts w:ascii="Arial" w:hAnsi="Arial"/>
        <w:color w:val="F0888C" w:themeColor="accent4" w:themeTint="9A" w:themeShade="95"/>
        <w:sz w:val="22"/>
      </w:rPr>
      <w:tblPr/>
      <w:tcPr>
        <w:shd w:val="clear" w:color="FAD6D8" w:themeColor="accent4" w:themeTint="34" w:fill="FAD6D8" w:themeFill="accent4" w:themeFillTint="34"/>
      </w:tcPr>
    </w:tblStylePr>
    <w:tblStylePr w:type="band2Horz">
      <w:rPr>
        <w:rFonts w:ascii="Arial" w:hAnsi="Arial"/>
        <w:color w:val="F0888C"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82DBD5" w:themeColor="accent5" w:themeTint="90"/>
        <w:right w:val="single" w:sz="4" w:space="0" w:color="82DBD5" w:themeColor="accent5" w:themeTint="90"/>
        <w:insideH w:val="single" w:sz="4" w:space="0" w:color="82DBD5" w:themeColor="accent5" w:themeTint="90"/>
        <w:insideV w:val="single" w:sz="4" w:space="0" w:color="82DBD5" w:themeColor="accent5" w:themeTint="90"/>
      </w:tblBorders>
    </w:tblPr>
    <w:tblStylePr w:type="firstRow">
      <w:rPr>
        <w:rFonts w:ascii="Arial" w:hAnsi="Arial"/>
        <w:b/>
        <w:color w:val="1D6762" w:themeColor="accent5" w:themeShade="95"/>
        <w:sz w:val="22"/>
      </w:rPr>
      <w:tblPr/>
      <w:tcPr>
        <w:tcBorders>
          <w:top w:val="none" w:sz="0" w:space="0" w:color="auto"/>
          <w:left w:val="none" w:sz="0" w:space="0" w:color="auto"/>
          <w:bottom w:val="single" w:sz="4" w:space="0" w:color="82DBD5" w:themeColor="accent5" w:themeTint="90"/>
          <w:right w:val="none" w:sz="0" w:space="0" w:color="auto"/>
        </w:tcBorders>
        <w:shd w:val="clear" w:color="FFFFFF" w:themeColor="light1" w:fill="FFFFFF" w:themeFill="light1"/>
      </w:tcPr>
    </w:tblStylePr>
    <w:tblStylePr w:type="lastRow">
      <w:rPr>
        <w:rFonts w:ascii="Arial" w:hAnsi="Arial"/>
        <w:b/>
        <w:color w:val="1D6762" w:themeColor="accent5" w:themeShade="95"/>
        <w:sz w:val="22"/>
      </w:rPr>
      <w:tblPr/>
      <w:tcPr>
        <w:tcBorders>
          <w:top w:val="single" w:sz="4" w:space="0" w:color="82DBD5"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D6762" w:themeColor="accent5" w:themeShade="95"/>
        <w:sz w:val="22"/>
      </w:rPr>
      <w:tblPr/>
      <w:tcPr>
        <w:tcBorders>
          <w:top w:val="none" w:sz="0" w:space="0" w:color="auto"/>
          <w:left w:val="none" w:sz="0" w:space="0" w:color="auto"/>
          <w:bottom w:val="none" w:sz="0" w:space="0" w:color="auto"/>
          <w:right w:val="single" w:sz="4" w:space="0" w:color="82DBD5" w:themeColor="accent5" w:themeTint="90"/>
        </w:tcBorders>
        <w:shd w:val="clear" w:color="FFFFFF" w:fill="auto"/>
      </w:tcPr>
    </w:tblStylePr>
    <w:tblStylePr w:type="lastCol">
      <w:rPr>
        <w:rFonts w:ascii="Arial" w:hAnsi="Arial"/>
        <w:i/>
        <w:color w:val="1D6762" w:themeColor="accent5" w:themeShade="95"/>
        <w:sz w:val="22"/>
      </w:rPr>
      <w:tblPr/>
      <w:tcPr>
        <w:tcBorders>
          <w:top w:val="none" w:sz="0" w:space="0" w:color="auto"/>
          <w:left w:val="single" w:sz="4" w:space="0" w:color="82DBD5" w:themeColor="accent5" w:themeTint="90"/>
          <w:bottom w:val="none" w:sz="0" w:space="0" w:color="auto"/>
          <w:right w:val="none" w:sz="0" w:space="0" w:color="auto"/>
        </w:tcBorders>
        <w:shd w:val="clear" w:color="FFFFFF" w:fill="auto"/>
      </w:tcPr>
    </w:tblStylePr>
    <w:tblStylePr w:type="band1Vert">
      <w:tblPr/>
      <w:tcPr>
        <w:shd w:val="clear" w:color="D1F2F0" w:themeColor="accent5" w:themeTint="34" w:fill="D1F2F0" w:themeFill="accent5" w:themeFillTint="34"/>
      </w:tcPr>
    </w:tblStylePr>
    <w:tblStylePr w:type="band1Horz">
      <w:rPr>
        <w:rFonts w:ascii="Arial" w:hAnsi="Arial"/>
        <w:color w:val="1D6762" w:themeColor="accent5" w:themeShade="95"/>
        <w:sz w:val="22"/>
      </w:rPr>
      <w:tblPr/>
      <w:tcPr>
        <w:shd w:val="clear" w:color="D1F2F0" w:themeColor="accent5" w:themeTint="34" w:fill="D1F2F0" w:themeFill="accent5" w:themeFillTint="34"/>
      </w:tcPr>
    </w:tblStylePr>
    <w:tblStylePr w:type="band2Horz">
      <w:rPr>
        <w:rFonts w:ascii="Arial" w:hAnsi="Arial"/>
        <w:color w:val="1D6762"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2D5AE" w:themeColor="accent6" w:themeTint="90"/>
        <w:right w:val="single" w:sz="4" w:space="0" w:color="A2D5AE" w:themeColor="accent6" w:themeTint="90"/>
        <w:insideH w:val="single" w:sz="4" w:space="0" w:color="A2D5AE" w:themeColor="accent6" w:themeTint="90"/>
        <w:insideV w:val="single" w:sz="4" w:space="0" w:color="A2D5AE" w:themeColor="accent6" w:themeTint="90"/>
      </w:tblBorders>
    </w:tblPr>
    <w:tblStylePr w:type="firstRow">
      <w:rPr>
        <w:rFonts w:ascii="Arial" w:hAnsi="Arial"/>
        <w:b/>
        <w:color w:val="316E3E" w:themeColor="accent6" w:themeShade="95"/>
        <w:sz w:val="22"/>
      </w:rPr>
      <w:tblPr/>
      <w:tcPr>
        <w:tcBorders>
          <w:top w:val="none" w:sz="0" w:space="0" w:color="auto"/>
          <w:left w:val="none" w:sz="0" w:space="0" w:color="auto"/>
          <w:bottom w:val="single" w:sz="4" w:space="0" w:color="A2D5AE" w:themeColor="accent6" w:themeTint="90"/>
          <w:right w:val="none" w:sz="0" w:space="0" w:color="auto"/>
        </w:tcBorders>
        <w:shd w:val="clear" w:color="FFFFFF" w:themeColor="light1" w:fill="FFFFFF" w:themeFill="light1"/>
      </w:tcPr>
    </w:tblStylePr>
    <w:tblStylePr w:type="lastRow">
      <w:rPr>
        <w:rFonts w:ascii="Arial" w:hAnsi="Arial"/>
        <w:b/>
        <w:color w:val="316E3E" w:themeColor="accent6" w:themeShade="95"/>
        <w:sz w:val="22"/>
      </w:rPr>
      <w:tblPr/>
      <w:tcPr>
        <w:tcBorders>
          <w:top w:val="single" w:sz="4" w:space="0" w:color="A2D5AE"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16E3E" w:themeColor="accent6" w:themeShade="95"/>
        <w:sz w:val="22"/>
      </w:rPr>
      <w:tblPr/>
      <w:tcPr>
        <w:tcBorders>
          <w:top w:val="none" w:sz="0" w:space="0" w:color="auto"/>
          <w:left w:val="none" w:sz="0" w:space="0" w:color="auto"/>
          <w:bottom w:val="none" w:sz="0" w:space="0" w:color="auto"/>
          <w:right w:val="single" w:sz="4" w:space="0" w:color="A2D5AE" w:themeColor="accent6" w:themeTint="90"/>
        </w:tcBorders>
        <w:shd w:val="clear" w:color="FFFFFF" w:fill="auto"/>
      </w:tcPr>
    </w:tblStylePr>
    <w:tblStylePr w:type="lastCol">
      <w:rPr>
        <w:rFonts w:ascii="Arial" w:hAnsi="Arial"/>
        <w:i/>
        <w:color w:val="316E3E" w:themeColor="accent6" w:themeShade="95"/>
        <w:sz w:val="22"/>
      </w:rPr>
      <w:tblPr/>
      <w:tcPr>
        <w:tcBorders>
          <w:top w:val="none" w:sz="0" w:space="0" w:color="auto"/>
          <w:left w:val="single" w:sz="4" w:space="0" w:color="A2D5AE" w:themeColor="accent6" w:themeTint="90"/>
          <w:bottom w:val="none" w:sz="0" w:space="0" w:color="auto"/>
          <w:right w:val="none" w:sz="0" w:space="0" w:color="auto"/>
        </w:tcBorders>
        <w:shd w:val="clear" w:color="FFFFFF" w:fill="auto"/>
      </w:tcPr>
    </w:tblStylePr>
    <w:tblStylePr w:type="band1Vert">
      <w:tblPr/>
      <w:tcPr>
        <w:shd w:val="clear" w:color="DDF0E1" w:themeColor="accent6" w:themeTint="34" w:fill="DDF0E1" w:themeFill="accent6" w:themeFillTint="34"/>
      </w:tcPr>
    </w:tblStylePr>
    <w:tblStylePr w:type="band1Horz">
      <w:rPr>
        <w:rFonts w:ascii="Arial" w:hAnsi="Arial"/>
        <w:color w:val="316E3E" w:themeColor="accent6" w:themeShade="95"/>
        <w:sz w:val="22"/>
      </w:rPr>
      <w:tblPr/>
      <w:tcPr>
        <w:shd w:val="clear" w:color="DDF0E1" w:themeColor="accent6" w:themeTint="34" w:fill="DDF0E1" w:themeFill="accent6" w:themeFillTint="34"/>
      </w:tcPr>
    </w:tblStylePr>
    <w:tblStylePr w:type="band2Horz">
      <w:rPr>
        <w:rFonts w:ascii="Arial" w:hAnsi="Arial"/>
        <w:color w:val="316E3E"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9FE3" w:themeColor="accent1"/>
          <w:right w:val="none" w:sz="4" w:space="0" w:color="000000"/>
        </w:tcBorders>
      </w:tcPr>
    </w:tblStylePr>
    <w:tblStylePr w:type="lastRow">
      <w:rPr>
        <w:b/>
        <w:color w:val="404040"/>
      </w:rPr>
      <w:tblPr/>
      <w:tcPr>
        <w:tcBorders>
          <w:top w:val="single" w:sz="4" w:space="0" w:color="009FE3"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7E9FF" w:themeColor="accent1" w:themeTint="40" w:fill="B7E9FF" w:themeFill="accent1" w:themeFillTint="40"/>
      </w:tcPr>
    </w:tblStylePr>
    <w:tblStylePr w:type="band1Horz">
      <w:tblPr/>
      <w:tcPr>
        <w:shd w:val="clear" w:color="B7E9FF" w:themeColor="accent1" w:themeTint="40" w:fill="B7E9FF"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6C43" w:themeColor="accent2"/>
          <w:right w:val="none" w:sz="4" w:space="0" w:color="000000"/>
        </w:tcBorders>
      </w:tcPr>
    </w:tblStylePr>
    <w:tblStylePr w:type="lastRow">
      <w:rPr>
        <w:b/>
        <w:color w:val="404040"/>
      </w:rPr>
      <w:tblPr/>
      <w:tcPr>
        <w:tcBorders>
          <w:top w:val="single" w:sz="4" w:space="0" w:color="ED6C43"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9CF" w:themeColor="accent2" w:themeTint="40" w:fill="FAD9CF" w:themeFill="accent2" w:themeFillTint="40"/>
      </w:tcPr>
    </w:tblStylePr>
    <w:tblStylePr w:type="band1Horz">
      <w:tblPr/>
      <w:tcPr>
        <w:shd w:val="clear" w:color="FAD9CF" w:themeColor="accent2" w:themeTint="40" w:fill="FAD9CF"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BFAD8A" w:themeColor="accent3"/>
          <w:right w:val="none" w:sz="4" w:space="0" w:color="000000"/>
        </w:tcBorders>
      </w:tcPr>
    </w:tblStylePr>
    <w:tblStylePr w:type="lastRow">
      <w:rPr>
        <w:b/>
        <w:color w:val="404040"/>
      </w:rPr>
      <w:tblPr/>
      <w:tcPr>
        <w:tcBorders>
          <w:top w:val="single" w:sz="4" w:space="0" w:color="BFAD8A"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EAE1" w:themeColor="accent3" w:themeTint="40" w:fill="EFEAE1" w:themeFill="accent3" w:themeFillTint="40"/>
      </w:tcPr>
    </w:tblStylePr>
    <w:tblStylePr w:type="band1Horz">
      <w:tblPr/>
      <w:tcPr>
        <w:shd w:val="clear" w:color="EFEAE1" w:themeColor="accent3" w:themeTint="40" w:fill="EFEAE1"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63B43" w:themeColor="accent4"/>
          <w:right w:val="none" w:sz="4" w:space="0" w:color="000000"/>
        </w:tcBorders>
      </w:tcPr>
    </w:tblStylePr>
    <w:tblStylePr w:type="lastRow">
      <w:rPr>
        <w:b/>
        <w:color w:val="404040"/>
      </w:rPr>
      <w:tblPr/>
      <w:tcPr>
        <w:tcBorders>
          <w:top w:val="single" w:sz="4" w:space="0" w:color="E63B43"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CDCF" w:themeColor="accent4" w:themeTint="40" w:fill="F8CDCF" w:themeFill="accent4" w:themeFillTint="40"/>
      </w:tcPr>
    </w:tblStylePr>
    <w:tblStylePr w:type="band1Horz">
      <w:tblPr/>
      <w:tcPr>
        <w:shd w:val="clear" w:color="F8CDCF" w:themeColor="accent4" w:themeTint="40" w:fill="F8CDC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32B1A9" w:themeColor="accent5"/>
          <w:right w:val="none" w:sz="4" w:space="0" w:color="000000"/>
        </w:tcBorders>
      </w:tcPr>
    </w:tblStylePr>
    <w:tblStylePr w:type="lastRow">
      <w:rPr>
        <w:b/>
        <w:color w:val="404040"/>
      </w:rPr>
      <w:tblPr/>
      <w:tcPr>
        <w:tcBorders>
          <w:top w:val="single" w:sz="4" w:space="0" w:color="32B1A9"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7EFEC" w:themeColor="accent5" w:themeTint="40" w:fill="C7EFEC" w:themeFill="accent5" w:themeFillTint="40"/>
      </w:tcPr>
    </w:tblStylePr>
    <w:tblStylePr w:type="band1Horz">
      <w:tblPr/>
      <w:tcPr>
        <w:shd w:val="clear" w:color="C7EFEC" w:themeColor="accent5" w:themeTint="40" w:fill="C7EFEC"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CB670" w:themeColor="accent6"/>
          <w:right w:val="none" w:sz="4" w:space="0" w:color="000000"/>
        </w:tcBorders>
      </w:tcPr>
    </w:tblStylePr>
    <w:tblStylePr w:type="lastRow">
      <w:rPr>
        <w:b/>
        <w:color w:val="404040"/>
      </w:rPr>
      <w:tblPr/>
      <w:tcPr>
        <w:tcBorders>
          <w:top w:val="single" w:sz="4" w:space="0" w:color="5CB670"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6ECDA" w:themeColor="accent6" w:themeTint="40" w:fill="D6ECDA" w:themeFill="accent6" w:themeFillTint="40"/>
      </w:tcPr>
    </w:tblStylePr>
    <w:tblStylePr w:type="band1Horz">
      <w:tblPr/>
      <w:tcPr>
        <w:shd w:val="clear" w:color="D6ECDA" w:themeColor="accent6" w:themeTint="40" w:fill="D6ECDA"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5FCEFF" w:themeColor="accent1" w:themeTint="90"/>
        <w:bottom w:val="single" w:sz="4" w:space="0" w:color="5FCEFF" w:themeColor="accent1" w:themeTint="90"/>
        <w:insideH w:val="single" w:sz="4" w:space="0" w:color="5FCEFF" w:themeColor="accent1" w:themeTint="90"/>
      </w:tblBorders>
    </w:tblPr>
    <w:tblStylePr w:type="firstRow">
      <w:rPr>
        <w:rFonts w:ascii="Arial" w:hAnsi="Arial"/>
        <w:b/>
        <w:color w:val="404040"/>
        <w:sz w:val="22"/>
      </w:rPr>
      <w:tblPr/>
      <w:tcPr>
        <w:tcBorders>
          <w:top w:val="single" w:sz="4" w:space="0" w:color="5FCEFF" w:themeColor="accent1" w:themeTint="90"/>
          <w:left w:val="none" w:sz="4" w:space="0" w:color="000000"/>
          <w:bottom w:val="single" w:sz="4" w:space="0" w:color="5FCEFF" w:themeColor="accent1" w:themeTint="90"/>
          <w:right w:val="none" w:sz="4" w:space="0" w:color="000000"/>
        </w:tcBorders>
      </w:tcPr>
    </w:tblStylePr>
    <w:tblStylePr w:type="lastRow">
      <w:rPr>
        <w:rFonts w:ascii="Arial" w:hAnsi="Arial"/>
        <w:b/>
        <w:color w:val="404040"/>
        <w:sz w:val="22"/>
      </w:rPr>
      <w:tblPr/>
      <w:tcPr>
        <w:tcBorders>
          <w:top w:val="single" w:sz="4" w:space="0" w:color="5FCEFF" w:themeColor="accent1" w:themeTint="90"/>
          <w:left w:val="none" w:sz="4" w:space="0" w:color="000000"/>
          <w:bottom w:val="single" w:sz="4" w:space="0" w:color="5FCE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7E9FF" w:themeColor="accent1" w:themeTint="40" w:fill="B7E9FF" w:themeFill="accent1" w:themeFillTint="40"/>
      </w:tcPr>
    </w:tblStylePr>
    <w:tblStylePr w:type="band1Horz">
      <w:rPr>
        <w:rFonts w:ascii="Arial" w:hAnsi="Arial"/>
        <w:color w:val="404040"/>
        <w:sz w:val="22"/>
      </w:rPr>
      <w:tblPr/>
      <w:tcPr>
        <w:shd w:val="clear" w:color="B7E9FF" w:themeColor="accent1" w:themeTint="40" w:fill="B7E9FF"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AB94" w:themeColor="accent2" w:themeTint="90"/>
        <w:bottom w:val="single" w:sz="4" w:space="0" w:color="F4AB94" w:themeColor="accent2" w:themeTint="90"/>
        <w:insideH w:val="single" w:sz="4" w:space="0" w:color="F4AB94" w:themeColor="accent2" w:themeTint="90"/>
      </w:tblBorders>
    </w:tblPr>
    <w:tblStylePr w:type="firstRow">
      <w:rPr>
        <w:rFonts w:ascii="Arial" w:hAnsi="Arial"/>
        <w:b/>
        <w:color w:val="404040"/>
        <w:sz w:val="22"/>
      </w:rPr>
      <w:tblPr/>
      <w:tcPr>
        <w:tcBorders>
          <w:top w:val="single" w:sz="4" w:space="0" w:color="F4AB94" w:themeColor="accent2" w:themeTint="90"/>
          <w:left w:val="none" w:sz="4" w:space="0" w:color="000000"/>
          <w:bottom w:val="single" w:sz="4" w:space="0" w:color="F4AB94" w:themeColor="accent2" w:themeTint="90"/>
          <w:right w:val="none" w:sz="4" w:space="0" w:color="000000"/>
        </w:tcBorders>
      </w:tcPr>
    </w:tblStylePr>
    <w:tblStylePr w:type="lastRow">
      <w:rPr>
        <w:rFonts w:ascii="Arial" w:hAnsi="Arial"/>
        <w:b/>
        <w:color w:val="404040"/>
        <w:sz w:val="22"/>
      </w:rPr>
      <w:tblPr/>
      <w:tcPr>
        <w:tcBorders>
          <w:top w:val="single" w:sz="4" w:space="0" w:color="F4AB94" w:themeColor="accent2" w:themeTint="90"/>
          <w:left w:val="none" w:sz="4" w:space="0" w:color="000000"/>
          <w:bottom w:val="single" w:sz="4" w:space="0" w:color="F4AB94"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9CF" w:themeColor="accent2" w:themeTint="40" w:fill="FAD9CF" w:themeFill="accent2" w:themeFillTint="40"/>
      </w:tcPr>
    </w:tblStylePr>
    <w:tblStylePr w:type="band1Horz">
      <w:rPr>
        <w:rFonts w:ascii="Arial" w:hAnsi="Arial"/>
        <w:color w:val="404040"/>
        <w:sz w:val="22"/>
      </w:rPr>
      <w:tblPr/>
      <w:tcPr>
        <w:shd w:val="clear" w:color="FAD9CF" w:themeColor="accent2" w:themeTint="40" w:fill="FAD9CF"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DAD0BC" w:themeColor="accent3" w:themeTint="90"/>
        <w:bottom w:val="single" w:sz="4" w:space="0" w:color="DAD0BC" w:themeColor="accent3" w:themeTint="90"/>
        <w:insideH w:val="single" w:sz="4" w:space="0" w:color="DAD0BC" w:themeColor="accent3" w:themeTint="90"/>
      </w:tblBorders>
    </w:tblPr>
    <w:tblStylePr w:type="firstRow">
      <w:rPr>
        <w:rFonts w:ascii="Arial" w:hAnsi="Arial"/>
        <w:b/>
        <w:color w:val="404040"/>
        <w:sz w:val="22"/>
      </w:rPr>
      <w:tblPr/>
      <w:tcPr>
        <w:tcBorders>
          <w:top w:val="single" w:sz="4" w:space="0" w:color="DAD0BC" w:themeColor="accent3" w:themeTint="90"/>
          <w:left w:val="none" w:sz="4" w:space="0" w:color="000000"/>
          <w:bottom w:val="single" w:sz="4" w:space="0" w:color="DAD0BC" w:themeColor="accent3" w:themeTint="90"/>
          <w:right w:val="none" w:sz="4" w:space="0" w:color="000000"/>
        </w:tcBorders>
      </w:tcPr>
    </w:tblStylePr>
    <w:tblStylePr w:type="lastRow">
      <w:rPr>
        <w:rFonts w:ascii="Arial" w:hAnsi="Arial"/>
        <w:b/>
        <w:color w:val="404040"/>
        <w:sz w:val="22"/>
      </w:rPr>
      <w:tblPr/>
      <w:tcPr>
        <w:tcBorders>
          <w:top w:val="single" w:sz="4" w:space="0" w:color="DAD0BC" w:themeColor="accent3" w:themeTint="90"/>
          <w:left w:val="none" w:sz="4" w:space="0" w:color="000000"/>
          <w:bottom w:val="single" w:sz="4" w:space="0" w:color="DAD0B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EAE1" w:themeColor="accent3" w:themeTint="40" w:fill="EFEAE1" w:themeFill="accent3" w:themeFillTint="40"/>
      </w:tcPr>
    </w:tblStylePr>
    <w:tblStylePr w:type="band1Horz">
      <w:rPr>
        <w:rFonts w:ascii="Arial" w:hAnsi="Arial"/>
        <w:color w:val="404040"/>
        <w:sz w:val="22"/>
      </w:rPr>
      <w:tblPr/>
      <w:tcPr>
        <w:shd w:val="clear" w:color="EFEAE1" w:themeColor="accent3" w:themeTint="40" w:fill="EFEAE1"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09094" w:themeColor="accent4" w:themeTint="90"/>
        <w:bottom w:val="single" w:sz="4" w:space="0" w:color="F09094" w:themeColor="accent4" w:themeTint="90"/>
        <w:insideH w:val="single" w:sz="4" w:space="0" w:color="F09094" w:themeColor="accent4" w:themeTint="90"/>
      </w:tblBorders>
    </w:tblPr>
    <w:tblStylePr w:type="firstRow">
      <w:rPr>
        <w:rFonts w:ascii="Arial" w:hAnsi="Arial"/>
        <w:b/>
        <w:color w:val="404040"/>
        <w:sz w:val="22"/>
      </w:rPr>
      <w:tblPr/>
      <w:tcPr>
        <w:tcBorders>
          <w:top w:val="single" w:sz="4" w:space="0" w:color="F09094" w:themeColor="accent4" w:themeTint="90"/>
          <w:left w:val="none" w:sz="4" w:space="0" w:color="000000"/>
          <w:bottom w:val="single" w:sz="4" w:space="0" w:color="F09094" w:themeColor="accent4" w:themeTint="90"/>
          <w:right w:val="none" w:sz="4" w:space="0" w:color="000000"/>
        </w:tcBorders>
      </w:tcPr>
    </w:tblStylePr>
    <w:tblStylePr w:type="lastRow">
      <w:rPr>
        <w:rFonts w:ascii="Arial" w:hAnsi="Arial"/>
        <w:b/>
        <w:color w:val="404040"/>
        <w:sz w:val="22"/>
      </w:rPr>
      <w:tblPr/>
      <w:tcPr>
        <w:tcBorders>
          <w:top w:val="single" w:sz="4" w:space="0" w:color="F09094" w:themeColor="accent4" w:themeTint="90"/>
          <w:left w:val="none" w:sz="4" w:space="0" w:color="000000"/>
          <w:bottom w:val="single" w:sz="4" w:space="0" w:color="F0909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CDCF" w:themeColor="accent4" w:themeTint="40" w:fill="F8CDCF" w:themeFill="accent4" w:themeFillTint="40"/>
      </w:tcPr>
    </w:tblStylePr>
    <w:tblStylePr w:type="band1Horz">
      <w:rPr>
        <w:rFonts w:ascii="Arial" w:hAnsi="Arial"/>
        <w:color w:val="404040"/>
        <w:sz w:val="22"/>
      </w:rPr>
      <w:tblPr/>
      <w:tcPr>
        <w:shd w:val="clear" w:color="F8CDCF" w:themeColor="accent4" w:themeTint="40" w:fill="F8CDC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82DBD5" w:themeColor="accent5" w:themeTint="90"/>
        <w:bottom w:val="single" w:sz="4" w:space="0" w:color="82DBD5" w:themeColor="accent5" w:themeTint="90"/>
        <w:insideH w:val="single" w:sz="4" w:space="0" w:color="82DBD5" w:themeColor="accent5" w:themeTint="90"/>
      </w:tblBorders>
    </w:tblPr>
    <w:tblStylePr w:type="firstRow">
      <w:rPr>
        <w:rFonts w:ascii="Arial" w:hAnsi="Arial"/>
        <w:b/>
        <w:color w:val="404040"/>
        <w:sz w:val="22"/>
      </w:rPr>
      <w:tblPr/>
      <w:tcPr>
        <w:tcBorders>
          <w:top w:val="single" w:sz="4" w:space="0" w:color="82DBD5" w:themeColor="accent5" w:themeTint="90"/>
          <w:left w:val="none" w:sz="4" w:space="0" w:color="000000"/>
          <w:bottom w:val="single" w:sz="4" w:space="0" w:color="82DBD5" w:themeColor="accent5" w:themeTint="90"/>
          <w:right w:val="none" w:sz="4" w:space="0" w:color="000000"/>
        </w:tcBorders>
      </w:tcPr>
    </w:tblStylePr>
    <w:tblStylePr w:type="lastRow">
      <w:rPr>
        <w:rFonts w:ascii="Arial" w:hAnsi="Arial"/>
        <w:b/>
        <w:color w:val="404040"/>
        <w:sz w:val="22"/>
      </w:rPr>
      <w:tblPr/>
      <w:tcPr>
        <w:tcBorders>
          <w:top w:val="single" w:sz="4" w:space="0" w:color="82DBD5" w:themeColor="accent5" w:themeTint="90"/>
          <w:left w:val="none" w:sz="4" w:space="0" w:color="000000"/>
          <w:bottom w:val="single" w:sz="4" w:space="0" w:color="82DBD5"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7EFEC" w:themeColor="accent5" w:themeTint="40" w:fill="C7EFEC" w:themeFill="accent5" w:themeFillTint="40"/>
      </w:tcPr>
    </w:tblStylePr>
    <w:tblStylePr w:type="band1Horz">
      <w:rPr>
        <w:rFonts w:ascii="Arial" w:hAnsi="Arial"/>
        <w:color w:val="404040"/>
        <w:sz w:val="22"/>
      </w:rPr>
      <w:tblPr/>
      <w:tcPr>
        <w:shd w:val="clear" w:color="C7EFEC" w:themeColor="accent5" w:themeTint="40" w:fill="C7EFEC"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2D5AE" w:themeColor="accent6" w:themeTint="90"/>
        <w:bottom w:val="single" w:sz="4" w:space="0" w:color="A2D5AE" w:themeColor="accent6" w:themeTint="90"/>
        <w:insideH w:val="single" w:sz="4" w:space="0" w:color="A2D5AE" w:themeColor="accent6" w:themeTint="90"/>
      </w:tblBorders>
    </w:tblPr>
    <w:tblStylePr w:type="firstRow">
      <w:rPr>
        <w:rFonts w:ascii="Arial" w:hAnsi="Arial"/>
        <w:b/>
        <w:color w:val="404040"/>
        <w:sz w:val="22"/>
      </w:rPr>
      <w:tblPr/>
      <w:tcPr>
        <w:tcBorders>
          <w:top w:val="single" w:sz="4" w:space="0" w:color="A2D5AE" w:themeColor="accent6" w:themeTint="90"/>
          <w:left w:val="none" w:sz="4" w:space="0" w:color="000000"/>
          <w:bottom w:val="single" w:sz="4" w:space="0" w:color="A2D5AE" w:themeColor="accent6" w:themeTint="90"/>
          <w:right w:val="none" w:sz="4" w:space="0" w:color="000000"/>
        </w:tcBorders>
      </w:tcPr>
    </w:tblStylePr>
    <w:tblStylePr w:type="lastRow">
      <w:rPr>
        <w:rFonts w:ascii="Arial" w:hAnsi="Arial"/>
        <w:b/>
        <w:color w:val="404040"/>
        <w:sz w:val="22"/>
      </w:rPr>
      <w:tblPr/>
      <w:tcPr>
        <w:tcBorders>
          <w:top w:val="single" w:sz="4" w:space="0" w:color="A2D5AE" w:themeColor="accent6" w:themeTint="90"/>
          <w:left w:val="none" w:sz="4" w:space="0" w:color="000000"/>
          <w:bottom w:val="single" w:sz="4" w:space="0" w:color="A2D5AE"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6ECDA" w:themeColor="accent6" w:themeTint="40" w:fill="D6ECDA" w:themeFill="accent6" w:themeFillTint="40"/>
      </w:tcPr>
    </w:tblStylePr>
    <w:tblStylePr w:type="band1Horz">
      <w:rPr>
        <w:rFonts w:ascii="Arial" w:hAnsi="Arial"/>
        <w:color w:val="404040"/>
        <w:sz w:val="22"/>
      </w:rPr>
      <w:tblPr/>
      <w:tcPr>
        <w:shd w:val="clear" w:color="D6ECDA" w:themeColor="accent6" w:themeTint="40" w:fill="D6ECDA"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009FE3" w:themeColor="accent1"/>
        <w:left w:val="single" w:sz="4" w:space="0" w:color="009FE3" w:themeColor="accent1"/>
        <w:bottom w:val="single" w:sz="4" w:space="0" w:color="009FE3" w:themeColor="accent1"/>
        <w:right w:val="single" w:sz="4" w:space="0" w:color="009FE3" w:themeColor="accent1"/>
      </w:tblBorders>
    </w:tblPr>
    <w:tblStylePr w:type="firstRow">
      <w:rPr>
        <w:rFonts w:ascii="Arial" w:hAnsi="Arial"/>
        <w:b/>
        <w:color w:val="FFFFFF"/>
        <w:sz w:val="22"/>
      </w:rPr>
      <w:tblPr/>
      <w:tcPr>
        <w:shd w:val="clear" w:color="009FE3" w:themeColor="accent1" w:fill="009FE3"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9FE3" w:themeColor="accent1"/>
          <w:right w:val="single" w:sz="4" w:space="0" w:color="009FE3" w:themeColor="accent1"/>
        </w:tcBorders>
      </w:tcPr>
    </w:tblStylePr>
    <w:tblStylePr w:type="band1Horz">
      <w:rPr>
        <w:rFonts w:ascii="Arial" w:hAnsi="Arial"/>
        <w:color w:val="404040"/>
        <w:sz w:val="22"/>
      </w:rPr>
      <w:tblPr/>
      <w:tcPr>
        <w:tcBorders>
          <w:top w:val="single" w:sz="4" w:space="0" w:color="009FE3" w:themeColor="accent1"/>
          <w:bottom w:val="single" w:sz="4" w:space="0" w:color="009FE3"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A78F" w:themeColor="accent2" w:themeTint="97"/>
        <w:left w:val="single" w:sz="4" w:space="0" w:color="F4A78F" w:themeColor="accent2" w:themeTint="97"/>
        <w:bottom w:val="single" w:sz="4" w:space="0" w:color="F4A78F" w:themeColor="accent2" w:themeTint="97"/>
        <w:right w:val="single" w:sz="4" w:space="0" w:color="F4A78F" w:themeColor="accent2" w:themeTint="97"/>
      </w:tblBorders>
    </w:tblPr>
    <w:tblStylePr w:type="firstRow">
      <w:rPr>
        <w:rFonts w:ascii="Arial" w:hAnsi="Arial"/>
        <w:b/>
        <w:color w:val="FFFFFF"/>
        <w:sz w:val="22"/>
      </w:rPr>
      <w:tblPr/>
      <w:tcPr>
        <w:shd w:val="clear" w:color="F4A78F" w:themeColor="accent2" w:themeTint="97" w:fill="F4A78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A78F" w:themeColor="accent2" w:themeTint="97"/>
          <w:right w:val="single" w:sz="4" w:space="0" w:color="F4A78F" w:themeColor="accent2" w:themeTint="97"/>
        </w:tcBorders>
      </w:tcPr>
    </w:tblStylePr>
    <w:tblStylePr w:type="band1Horz">
      <w:rPr>
        <w:rFonts w:ascii="Arial" w:hAnsi="Arial"/>
        <w:color w:val="404040"/>
        <w:sz w:val="22"/>
      </w:rPr>
      <w:tblPr/>
      <w:tcPr>
        <w:tcBorders>
          <w:top w:val="single" w:sz="4" w:space="0" w:color="F4A78F" w:themeColor="accent2" w:themeTint="97"/>
          <w:bottom w:val="single" w:sz="4" w:space="0" w:color="F4A78F"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D8CEB9" w:themeColor="accent3" w:themeTint="98"/>
        <w:left w:val="single" w:sz="4" w:space="0" w:color="D8CEB9" w:themeColor="accent3" w:themeTint="98"/>
        <w:bottom w:val="single" w:sz="4" w:space="0" w:color="D8CEB9" w:themeColor="accent3" w:themeTint="98"/>
        <w:right w:val="single" w:sz="4" w:space="0" w:color="D8CEB9" w:themeColor="accent3" w:themeTint="98"/>
      </w:tblBorders>
    </w:tblPr>
    <w:tblStylePr w:type="firstRow">
      <w:rPr>
        <w:rFonts w:ascii="Arial" w:hAnsi="Arial"/>
        <w:b/>
        <w:color w:val="FFFFFF"/>
        <w:sz w:val="22"/>
      </w:rPr>
      <w:tblPr/>
      <w:tcPr>
        <w:shd w:val="clear" w:color="D8CEB9" w:themeColor="accent3" w:themeTint="98" w:fill="D8CEB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8CEB9" w:themeColor="accent3" w:themeTint="98"/>
          <w:right w:val="single" w:sz="4" w:space="0" w:color="D8CEB9" w:themeColor="accent3" w:themeTint="98"/>
        </w:tcBorders>
      </w:tcPr>
    </w:tblStylePr>
    <w:tblStylePr w:type="band1Horz">
      <w:rPr>
        <w:rFonts w:ascii="Arial" w:hAnsi="Arial"/>
        <w:color w:val="404040"/>
        <w:sz w:val="22"/>
      </w:rPr>
      <w:tblPr/>
      <w:tcPr>
        <w:tcBorders>
          <w:top w:val="single" w:sz="4" w:space="0" w:color="D8CEB9" w:themeColor="accent3" w:themeTint="98"/>
          <w:bottom w:val="single" w:sz="4" w:space="0" w:color="D8CEB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0888C" w:themeColor="accent4" w:themeTint="9A"/>
        <w:left w:val="single" w:sz="4" w:space="0" w:color="F0888C" w:themeColor="accent4" w:themeTint="9A"/>
        <w:bottom w:val="single" w:sz="4" w:space="0" w:color="F0888C" w:themeColor="accent4" w:themeTint="9A"/>
        <w:right w:val="single" w:sz="4" w:space="0" w:color="F0888C" w:themeColor="accent4" w:themeTint="9A"/>
      </w:tblBorders>
    </w:tblPr>
    <w:tblStylePr w:type="firstRow">
      <w:rPr>
        <w:rFonts w:ascii="Arial" w:hAnsi="Arial"/>
        <w:b/>
        <w:color w:val="FFFFFF"/>
        <w:sz w:val="22"/>
      </w:rPr>
      <w:tblPr/>
      <w:tcPr>
        <w:shd w:val="clear" w:color="F0888C" w:themeColor="accent4" w:themeTint="9A" w:fill="F088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0888C" w:themeColor="accent4" w:themeTint="9A"/>
          <w:right w:val="single" w:sz="4" w:space="0" w:color="F0888C" w:themeColor="accent4" w:themeTint="9A"/>
        </w:tcBorders>
      </w:tcPr>
    </w:tblStylePr>
    <w:tblStylePr w:type="band1Horz">
      <w:rPr>
        <w:rFonts w:ascii="Arial" w:hAnsi="Arial"/>
        <w:color w:val="404040"/>
        <w:sz w:val="22"/>
      </w:rPr>
      <w:tblPr/>
      <w:tcPr>
        <w:tcBorders>
          <w:top w:val="single" w:sz="4" w:space="0" w:color="F0888C" w:themeColor="accent4" w:themeTint="9A"/>
          <w:bottom w:val="single" w:sz="4" w:space="0" w:color="F0888C"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79D9D2" w:themeColor="accent5" w:themeTint="9A"/>
        <w:left w:val="single" w:sz="4" w:space="0" w:color="79D9D2" w:themeColor="accent5" w:themeTint="9A"/>
        <w:bottom w:val="single" w:sz="4" w:space="0" w:color="79D9D2" w:themeColor="accent5" w:themeTint="9A"/>
        <w:right w:val="single" w:sz="4" w:space="0" w:color="79D9D2" w:themeColor="accent5" w:themeTint="9A"/>
      </w:tblBorders>
    </w:tblPr>
    <w:tblStylePr w:type="firstRow">
      <w:rPr>
        <w:rFonts w:ascii="Arial" w:hAnsi="Arial"/>
        <w:b/>
        <w:color w:val="FFFFFF"/>
        <w:sz w:val="22"/>
      </w:rPr>
      <w:tblPr/>
      <w:tcPr>
        <w:shd w:val="clear" w:color="79D9D2" w:themeColor="accent5" w:themeTint="9A" w:fill="79D9D2"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9D9D2" w:themeColor="accent5" w:themeTint="9A"/>
          <w:right w:val="single" w:sz="4" w:space="0" w:color="79D9D2" w:themeColor="accent5" w:themeTint="9A"/>
        </w:tcBorders>
      </w:tcPr>
    </w:tblStylePr>
    <w:tblStylePr w:type="band1Horz">
      <w:rPr>
        <w:rFonts w:ascii="Arial" w:hAnsi="Arial"/>
        <w:color w:val="404040"/>
        <w:sz w:val="22"/>
      </w:rPr>
      <w:tblPr/>
      <w:tcPr>
        <w:tcBorders>
          <w:top w:val="single" w:sz="4" w:space="0" w:color="79D9D2" w:themeColor="accent5" w:themeTint="9A"/>
          <w:bottom w:val="single" w:sz="4" w:space="0" w:color="79D9D2"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9DD3A9" w:themeColor="accent6" w:themeTint="98"/>
        <w:left w:val="single" w:sz="4" w:space="0" w:color="9DD3A9" w:themeColor="accent6" w:themeTint="98"/>
        <w:bottom w:val="single" w:sz="4" w:space="0" w:color="9DD3A9" w:themeColor="accent6" w:themeTint="98"/>
        <w:right w:val="single" w:sz="4" w:space="0" w:color="9DD3A9" w:themeColor="accent6" w:themeTint="98"/>
      </w:tblBorders>
    </w:tblPr>
    <w:tblStylePr w:type="firstRow">
      <w:rPr>
        <w:rFonts w:ascii="Arial" w:hAnsi="Arial"/>
        <w:b/>
        <w:color w:val="FFFFFF"/>
        <w:sz w:val="22"/>
      </w:rPr>
      <w:tblPr/>
      <w:tcPr>
        <w:shd w:val="clear" w:color="9DD3A9" w:themeColor="accent6" w:themeTint="98" w:fill="9DD3A9"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DD3A9" w:themeColor="accent6" w:themeTint="98"/>
          <w:right w:val="single" w:sz="4" w:space="0" w:color="9DD3A9" w:themeColor="accent6" w:themeTint="98"/>
        </w:tcBorders>
      </w:tcPr>
    </w:tblStylePr>
    <w:tblStylePr w:type="band1Horz">
      <w:rPr>
        <w:rFonts w:ascii="Arial" w:hAnsi="Arial"/>
        <w:color w:val="404040"/>
        <w:sz w:val="22"/>
      </w:rPr>
      <w:tblPr/>
      <w:tcPr>
        <w:tcBorders>
          <w:top w:val="single" w:sz="4" w:space="0" w:color="9DD3A9" w:themeColor="accent6" w:themeTint="98"/>
          <w:bottom w:val="single" w:sz="4" w:space="0" w:color="9DD3A9"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5FCEFF" w:themeColor="accent1" w:themeTint="90"/>
        <w:left w:val="single" w:sz="4" w:space="0" w:color="5FCEFF" w:themeColor="accent1" w:themeTint="90"/>
        <w:bottom w:val="single" w:sz="4" w:space="0" w:color="5FCEFF" w:themeColor="accent1" w:themeTint="90"/>
        <w:right w:val="single" w:sz="4" w:space="0" w:color="5FCEFF" w:themeColor="accent1" w:themeTint="90"/>
        <w:insideH w:val="single" w:sz="4" w:space="0" w:color="5FCEFF" w:themeColor="accent1" w:themeTint="90"/>
      </w:tblBorders>
    </w:tblPr>
    <w:tblStylePr w:type="firstRow">
      <w:rPr>
        <w:rFonts w:ascii="Arial" w:hAnsi="Arial"/>
        <w:b/>
        <w:color w:val="FFFFFF"/>
        <w:sz w:val="22"/>
      </w:rPr>
      <w:tblPr/>
      <w:tcPr>
        <w:shd w:val="clear" w:color="009FE3" w:themeColor="accent1" w:fill="009FE3"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7E9FF" w:themeColor="accent1" w:themeTint="40" w:fill="B7E9FF" w:themeFill="accent1" w:themeFillTint="40"/>
      </w:tcPr>
    </w:tblStylePr>
    <w:tblStylePr w:type="band1Horz">
      <w:rPr>
        <w:rFonts w:ascii="Arial" w:hAnsi="Arial"/>
        <w:color w:val="404040"/>
        <w:sz w:val="22"/>
      </w:rPr>
      <w:tblPr/>
      <w:tcPr>
        <w:shd w:val="clear" w:color="B7E9FF" w:themeColor="accent1" w:themeTint="40" w:fill="B7E9FF"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AB94" w:themeColor="accent2" w:themeTint="90"/>
        <w:left w:val="single" w:sz="4" w:space="0" w:color="F4AB94" w:themeColor="accent2" w:themeTint="90"/>
        <w:bottom w:val="single" w:sz="4" w:space="0" w:color="F4AB94" w:themeColor="accent2" w:themeTint="90"/>
        <w:right w:val="single" w:sz="4" w:space="0" w:color="F4AB94" w:themeColor="accent2" w:themeTint="90"/>
        <w:insideH w:val="single" w:sz="4" w:space="0" w:color="F4AB94" w:themeColor="accent2" w:themeTint="90"/>
      </w:tblBorders>
    </w:tblPr>
    <w:tblStylePr w:type="firstRow">
      <w:rPr>
        <w:rFonts w:ascii="Arial" w:hAnsi="Arial"/>
        <w:b/>
        <w:color w:val="FFFFFF"/>
        <w:sz w:val="22"/>
      </w:rPr>
      <w:tblPr/>
      <w:tcPr>
        <w:shd w:val="clear" w:color="ED6C43" w:themeColor="accent2" w:fill="ED6C43"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9CF" w:themeColor="accent2" w:themeTint="40" w:fill="FAD9CF" w:themeFill="accent2" w:themeFillTint="40"/>
      </w:tcPr>
    </w:tblStylePr>
    <w:tblStylePr w:type="band1Horz">
      <w:rPr>
        <w:rFonts w:ascii="Arial" w:hAnsi="Arial"/>
        <w:color w:val="404040"/>
        <w:sz w:val="22"/>
      </w:rPr>
      <w:tblPr/>
      <w:tcPr>
        <w:shd w:val="clear" w:color="FAD9CF" w:themeColor="accent2" w:themeTint="40" w:fill="FAD9CF"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DAD0BC" w:themeColor="accent3" w:themeTint="90"/>
        <w:left w:val="single" w:sz="4" w:space="0" w:color="DAD0BC" w:themeColor="accent3" w:themeTint="90"/>
        <w:bottom w:val="single" w:sz="4" w:space="0" w:color="DAD0BC" w:themeColor="accent3" w:themeTint="90"/>
        <w:right w:val="single" w:sz="4" w:space="0" w:color="DAD0BC" w:themeColor="accent3" w:themeTint="90"/>
        <w:insideH w:val="single" w:sz="4" w:space="0" w:color="DAD0BC" w:themeColor="accent3" w:themeTint="90"/>
      </w:tblBorders>
    </w:tblPr>
    <w:tblStylePr w:type="firstRow">
      <w:rPr>
        <w:rFonts w:ascii="Arial" w:hAnsi="Arial"/>
        <w:b/>
        <w:color w:val="FFFFFF"/>
        <w:sz w:val="22"/>
      </w:rPr>
      <w:tblPr/>
      <w:tcPr>
        <w:shd w:val="clear" w:color="BFAD8A" w:themeColor="accent3" w:fill="BFAD8A"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AE1" w:themeColor="accent3" w:themeTint="40" w:fill="EFEAE1" w:themeFill="accent3" w:themeFillTint="40"/>
      </w:tcPr>
    </w:tblStylePr>
    <w:tblStylePr w:type="band1Horz">
      <w:rPr>
        <w:rFonts w:ascii="Arial" w:hAnsi="Arial"/>
        <w:color w:val="404040"/>
        <w:sz w:val="22"/>
      </w:rPr>
      <w:tblPr/>
      <w:tcPr>
        <w:shd w:val="clear" w:color="EFEAE1" w:themeColor="accent3" w:themeTint="40" w:fill="EFEAE1"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09094" w:themeColor="accent4" w:themeTint="90"/>
        <w:left w:val="single" w:sz="4" w:space="0" w:color="F09094" w:themeColor="accent4" w:themeTint="90"/>
        <w:bottom w:val="single" w:sz="4" w:space="0" w:color="F09094" w:themeColor="accent4" w:themeTint="90"/>
        <w:right w:val="single" w:sz="4" w:space="0" w:color="F09094" w:themeColor="accent4" w:themeTint="90"/>
        <w:insideH w:val="single" w:sz="4" w:space="0" w:color="F09094" w:themeColor="accent4" w:themeTint="90"/>
      </w:tblBorders>
    </w:tblPr>
    <w:tblStylePr w:type="firstRow">
      <w:rPr>
        <w:rFonts w:ascii="Arial" w:hAnsi="Arial"/>
        <w:b/>
        <w:color w:val="FFFFFF"/>
        <w:sz w:val="22"/>
      </w:rPr>
      <w:tblPr/>
      <w:tcPr>
        <w:shd w:val="clear" w:color="E63B43" w:themeColor="accent4" w:fill="E63B43"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CDCF" w:themeColor="accent4" w:themeTint="40" w:fill="F8CDCF" w:themeFill="accent4" w:themeFillTint="40"/>
      </w:tcPr>
    </w:tblStylePr>
    <w:tblStylePr w:type="band1Horz">
      <w:rPr>
        <w:rFonts w:ascii="Arial" w:hAnsi="Arial"/>
        <w:color w:val="404040"/>
        <w:sz w:val="22"/>
      </w:rPr>
      <w:tblPr/>
      <w:tcPr>
        <w:shd w:val="clear" w:color="F8CDCF" w:themeColor="accent4" w:themeTint="40" w:fill="F8CDC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82DBD5" w:themeColor="accent5" w:themeTint="90"/>
        <w:left w:val="single" w:sz="4" w:space="0" w:color="82DBD5" w:themeColor="accent5" w:themeTint="90"/>
        <w:bottom w:val="single" w:sz="4" w:space="0" w:color="82DBD5" w:themeColor="accent5" w:themeTint="90"/>
        <w:right w:val="single" w:sz="4" w:space="0" w:color="82DBD5" w:themeColor="accent5" w:themeTint="90"/>
        <w:insideH w:val="single" w:sz="4" w:space="0" w:color="82DBD5" w:themeColor="accent5" w:themeTint="90"/>
      </w:tblBorders>
    </w:tblPr>
    <w:tblStylePr w:type="firstRow">
      <w:rPr>
        <w:rFonts w:ascii="Arial" w:hAnsi="Arial"/>
        <w:b/>
        <w:color w:val="FFFFFF"/>
        <w:sz w:val="22"/>
      </w:rPr>
      <w:tblPr/>
      <w:tcPr>
        <w:shd w:val="clear" w:color="32B1A9" w:themeColor="accent5" w:fill="32B1A9"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7EFEC" w:themeColor="accent5" w:themeTint="40" w:fill="C7EFEC" w:themeFill="accent5" w:themeFillTint="40"/>
      </w:tcPr>
    </w:tblStylePr>
    <w:tblStylePr w:type="band1Horz">
      <w:rPr>
        <w:rFonts w:ascii="Arial" w:hAnsi="Arial"/>
        <w:color w:val="404040"/>
        <w:sz w:val="22"/>
      </w:rPr>
      <w:tblPr/>
      <w:tcPr>
        <w:shd w:val="clear" w:color="C7EFEC" w:themeColor="accent5" w:themeTint="40" w:fill="C7EFEC"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2D5AE" w:themeColor="accent6" w:themeTint="90"/>
        <w:left w:val="single" w:sz="4" w:space="0" w:color="A2D5AE" w:themeColor="accent6" w:themeTint="90"/>
        <w:bottom w:val="single" w:sz="4" w:space="0" w:color="A2D5AE" w:themeColor="accent6" w:themeTint="90"/>
        <w:right w:val="single" w:sz="4" w:space="0" w:color="A2D5AE" w:themeColor="accent6" w:themeTint="90"/>
        <w:insideH w:val="single" w:sz="4" w:space="0" w:color="A2D5AE" w:themeColor="accent6" w:themeTint="90"/>
      </w:tblBorders>
    </w:tblPr>
    <w:tblStylePr w:type="firstRow">
      <w:rPr>
        <w:rFonts w:ascii="Arial" w:hAnsi="Arial"/>
        <w:b/>
        <w:color w:val="FFFFFF"/>
        <w:sz w:val="22"/>
      </w:rPr>
      <w:tblPr/>
      <w:tcPr>
        <w:shd w:val="clear" w:color="5CB670" w:themeColor="accent6" w:fill="5CB670"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6ECDA" w:themeColor="accent6" w:themeTint="40" w:fill="D6ECDA" w:themeFill="accent6" w:themeFillTint="40"/>
      </w:tcPr>
    </w:tblStylePr>
    <w:tblStylePr w:type="band1Horz">
      <w:rPr>
        <w:rFonts w:ascii="Arial" w:hAnsi="Arial"/>
        <w:color w:val="404040"/>
        <w:sz w:val="22"/>
      </w:rPr>
      <w:tblPr/>
      <w:tcPr>
        <w:shd w:val="clear" w:color="D6ECDA" w:themeColor="accent6" w:themeTint="40" w:fill="D6ECDA"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009FE3" w:themeColor="accent1"/>
        <w:left w:val="single" w:sz="32" w:space="0" w:color="009FE3" w:themeColor="accent1"/>
        <w:bottom w:val="single" w:sz="32" w:space="0" w:color="009FE3" w:themeColor="accent1"/>
        <w:right w:val="single" w:sz="32" w:space="0" w:color="009FE3" w:themeColor="accent1"/>
      </w:tblBorders>
      <w:shd w:val="clear" w:color="009FE3" w:themeColor="accent1" w:fill="009FE3" w:themeFill="accent1"/>
    </w:tblPr>
    <w:tblStylePr w:type="firstRow">
      <w:rPr>
        <w:rFonts w:ascii="Arial" w:hAnsi="Arial"/>
        <w:b/>
        <w:color w:val="FFFFFF" w:themeColor="light1"/>
        <w:sz w:val="22"/>
      </w:rPr>
      <w:tblPr/>
      <w:tcPr>
        <w:tcBorders>
          <w:top w:val="single" w:sz="32" w:space="0" w:color="009FE3" w:themeColor="accent1"/>
          <w:bottom w:val="single" w:sz="12" w:space="0" w:color="FFFFFF" w:themeColor="light1"/>
        </w:tcBorders>
        <w:shd w:val="clear" w:color="009FE3" w:themeColor="accent1" w:fill="009FE3"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9FE3" w:themeColor="accent1"/>
          <w:right w:val="single" w:sz="4" w:space="0" w:color="FFFFFF" w:themeColor="light1"/>
        </w:tcBorders>
      </w:tcPr>
    </w:tblStylePr>
    <w:tblStylePr w:type="lastCol">
      <w:tblPr/>
      <w:tcPr>
        <w:tcBorders>
          <w:left w:val="single" w:sz="4" w:space="0" w:color="FFFFFF" w:themeColor="light1"/>
          <w:right w:val="single" w:sz="32" w:space="0" w:color="009FE3" w:themeColor="accent1"/>
        </w:tcBorders>
      </w:tcPr>
    </w:tblStylePr>
    <w:tblStylePr w:type="band1Vert">
      <w:tblPr/>
      <w:tcPr>
        <w:tcBorders>
          <w:left w:val="single" w:sz="4" w:space="0" w:color="FFFFFF" w:themeColor="light1"/>
          <w:right w:val="single" w:sz="4" w:space="0" w:color="FFFFFF" w:themeColor="light1"/>
        </w:tcBorders>
        <w:shd w:val="clear" w:color="009FE3" w:themeColor="accent1" w:fill="009FE3"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9FE3" w:themeColor="accent1" w:fill="009FE3" w:themeFill="accent1"/>
      </w:tcPr>
    </w:tblStylePr>
    <w:tblStylePr w:type="band2Horz">
      <w:tblPr/>
      <w:tcPr>
        <w:tcBorders>
          <w:top w:val="single" w:sz="4" w:space="0" w:color="FFFFFF" w:themeColor="light1"/>
          <w:bottom w:val="single" w:sz="4" w:space="0" w:color="FFFFFF" w:themeColor="light1"/>
        </w:tcBorders>
        <w:shd w:val="clear" w:color="009FE3" w:themeColor="accent1" w:fill="009FE3"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A78F" w:themeColor="accent2" w:themeTint="97"/>
        <w:left w:val="single" w:sz="32" w:space="0" w:color="F4A78F" w:themeColor="accent2" w:themeTint="97"/>
        <w:bottom w:val="single" w:sz="32" w:space="0" w:color="F4A78F" w:themeColor="accent2" w:themeTint="97"/>
        <w:right w:val="single" w:sz="32" w:space="0" w:color="F4A78F" w:themeColor="accent2" w:themeTint="97"/>
      </w:tblBorders>
      <w:shd w:val="clear" w:color="F4A78F" w:themeColor="accent2" w:themeTint="97" w:fill="F4A78F" w:themeFill="accent2" w:themeFillTint="97"/>
    </w:tblPr>
    <w:tblStylePr w:type="firstRow">
      <w:rPr>
        <w:rFonts w:ascii="Arial" w:hAnsi="Arial"/>
        <w:b/>
        <w:color w:val="FFFFFF" w:themeColor="light1"/>
        <w:sz w:val="22"/>
      </w:rPr>
      <w:tblPr/>
      <w:tcPr>
        <w:tcBorders>
          <w:top w:val="single" w:sz="32" w:space="0" w:color="F4A78F" w:themeColor="accent2" w:themeTint="97"/>
          <w:bottom w:val="single" w:sz="12" w:space="0" w:color="FFFFFF" w:themeColor="light1"/>
        </w:tcBorders>
        <w:shd w:val="clear" w:color="F4A78F" w:themeColor="accent2" w:themeTint="97" w:fill="F4A78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A78F" w:themeColor="accent2" w:themeTint="97"/>
          <w:right w:val="single" w:sz="4" w:space="0" w:color="FFFFFF" w:themeColor="light1"/>
        </w:tcBorders>
      </w:tcPr>
    </w:tblStylePr>
    <w:tblStylePr w:type="lastCol">
      <w:tblPr/>
      <w:tcPr>
        <w:tcBorders>
          <w:left w:val="single" w:sz="4" w:space="0" w:color="FFFFFF" w:themeColor="light1"/>
          <w:right w:val="single" w:sz="32" w:space="0" w:color="F4A78F" w:themeColor="accent2" w:themeTint="97"/>
        </w:tcBorders>
      </w:tcPr>
    </w:tblStylePr>
    <w:tblStylePr w:type="band1Vert">
      <w:tblPr/>
      <w:tcPr>
        <w:tcBorders>
          <w:left w:val="single" w:sz="4" w:space="0" w:color="FFFFFF" w:themeColor="light1"/>
          <w:right w:val="single" w:sz="4" w:space="0" w:color="FFFFFF" w:themeColor="light1"/>
        </w:tcBorders>
        <w:shd w:val="clear" w:color="F4A78F" w:themeColor="accent2" w:themeTint="97" w:fill="F4A78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A78F" w:themeColor="accent2" w:themeTint="97" w:fill="F4A78F" w:themeFill="accent2" w:themeFillTint="97"/>
      </w:tcPr>
    </w:tblStylePr>
    <w:tblStylePr w:type="band2Horz">
      <w:tblPr/>
      <w:tcPr>
        <w:tcBorders>
          <w:top w:val="single" w:sz="4" w:space="0" w:color="FFFFFF" w:themeColor="light1"/>
          <w:bottom w:val="single" w:sz="4" w:space="0" w:color="FFFFFF" w:themeColor="light1"/>
        </w:tcBorders>
        <w:shd w:val="clear" w:color="F4A78F" w:themeColor="accent2" w:themeTint="97" w:fill="F4A78F"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D8CEB9" w:themeColor="accent3" w:themeTint="98"/>
        <w:left w:val="single" w:sz="32" w:space="0" w:color="D8CEB9" w:themeColor="accent3" w:themeTint="98"/>
        <w:bottom w:val="single" w:sz="32" w:space="0" w:color="D8CEB9" w:themeColor="accent3" w:themeTint="98"/>
        <w:right w:val="single" w:sz="32" w:space="0" w:color="D8CEB9" w:themeColor="accent3" w:themeTint="98"/>
      </w:tblBorders>
      <w:shd w:val="clear" w:color="D8CEB9" w:themeColor="accent3" w:themeTint="98" w:fill="D8CEB9" w:themeFill="accent3" w:themeFillTint="98"/>
    </w:tblPr>
    <w:tblStylePr w:type="firstRow">
      <w:rPr>
        <w:rFonts w:ascii="Arial" w:hAnsi="Arial"/>
        <w:b/>
        <w:color w:val="FFFFFF" w:themeColor="light1"/>
        <w:sz w:val="22"/>
      </w:rPr>
      <w:tblPr/>
      <w:tcPr>
        <w:tcBorders>
          <w:top w:val="single" w:sz="32" w:space="0" w:color="D8CEB9" w:themeColor="accent3" w:themeTint="98"/>
          <w:bottom w:val="single" w:sz="12" w:space="0" w:color="FFFFFF" w:themeColor="light1"/>
        </w:tcBorders>
        <w:shd w:val="clear" w:color="D8CEB9" w:themeColor="accent3" w:themeTint="98" w:fill="D8CEB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8CEB9" w:themeColor="accent3" w:themeTint="98"/>
          <w:right w:val="single" w:sz="4" w:space="0" w:color="FFFFFF" w:themeColor="light1"/>
        </w:tcBorders>
      </w:tcPr>
    </w:tblStylePr>
    <w:tblStylePr w:type="lastCol">
      <w:tblPr/>
      <w:tcPr>
        <w:tcBorders>
          <w:left w:val="single" w:sz="4" w:space="0" w:color="FFFFFF" w:themeColor="light1"/>
          <w:right w:val="single" w:sz="32" w:space="0" w:color="D8CEB9" w:themeColor="accent3" w:themeTint="98"/>
        </w:tcBorders>
      </w:tcPr>
    </w:tblStylePr>
    <w:tblStylePr w:type="band1Vert">
      <w:tblPr/>
      <w:tcPr>
        <w:tcBorders>
          <w:left w:val="single" w:sz="4" w:space="0" w:color="FFFFFF" w:themeColor="light1"/>
          <w:right w:val="single" w:sz="4" w:space="0" w:color="FFFFFF" w:themeColor="light1"/>
        </w:tcBorders>
        <w:shd w:val="clear" w:color="D8CEB9" w:themeColor="accent3" w:themeTint="98" w:fill="D8CEB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8CEB9" w:themeColor="accent3" w:themeTint="98" w:fill="D8CEB9" w:themeFill="accent3" w:themeFillTint="98"/>
      </w:tcPr>
    </w:tblStylePr>
    <w:tblStylePr w:type="band2Horz">
      <w:tblPr/>
      <w:tcPr>
        <w:tcBorders>
          <w:top w:val="single" w:sz="4" w:space="0" w:color="FFFFFF" w:themeColor="light1"/>
          <w:bottom w:val="single" w:sz="4" w:space="0" w:color="FFFFFF" w:themeColor="light1"/>
        </w:tcBorders>
        <w:shd w:val="clear" w:color="D8CEB9" w:themeColor="accent3" w:themeTint="98" w:fill="D8CEB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0888C" w:themeColor="accent4" w:themeTint="9A"/>
        <w:left w:val="single" w:sz="32" w:space="0" w:color="F0888C" w:themeColor="accent4" w:themeTint="9A"/>
        <w:bottom w:val="single" w:sz="32" w:space="0" w:color="F0888C" w:themeColor="accent4" w:themeTint="9A"/>
        <w:right w:val="single" w:sz="32" w:space="0" w:color="F0888C" w:themeColor="accent4" w:themeTint="9A"/>
      </w:tblBorders>
      <w:shd w:val="clear" w:color="F0888C" w:themeColor="accent4" w:themeTint="9A" w:fill="F0888C" w:themeFill="accent4" w:themeFillTint="9A"/>
    </w:tblPr>
    <w:tblStylePr w:type="firstRow">
      <w:rPr>
        <w:rFonts w:ascii="Arial" w:hAnsi="Arial"/>
        <w:b/>
        <w:color w:val="FFFFFF" w:themeColor="light1"/>
        <w:sz w:val="22"/>
      </w:rPr>
      <w:tblPr/>
      <w:tcPr>
        <w:tcBorders>
          <w:top w:val="single" w:sz="32" w:space="0" w:color="F0888C" w:themeColor="accent4" w:themeTint="9A"/>
          <w:bottom w:val="single" w:sz="12" w:space="0" w:color="FFFFFF" w:themeColor="light1"/>
        </w:tcBorders>
        <w:shd w:val="clear" w:color="F0888C" w:themeColor="accent4" w:themeTint="9A" w:fill="F0888C"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0888C" w:themeColor="accent4" w:themeTint="9A"/>
          <w:right w:val="single" w:sz="4" w:space="0" w:color="FFFFFF" w:themeColor="light1"/>
        </w:tcBorders>
      </w:tcPr>
    </w:tblStylePr>
    <w:tblStylePr w:type="lastCol">
      <w:tblPr/>
      <w:tcPr>
        <w:tcBorders>
          <w:left w:val="single" w:sz="4" w:space="0" w:color="FFFFFF" w:themeColor="light1"/>
          <w:right w:val="single" w:sz="32" w:space="0" w:color="F0888C" w:themeColor="accent4" w:themeTint="9A"/>
        </w:tcBorders>
      </w:tcPr>
    </w:tblStylePr>
    <w:tblStylePr w:type="band1Vert">
      <w:tblPr/>
      <w:tcPr>
        <w:tcBorders>
          <w:left w:val="single" w:sz="4" w:space="0" w:color="FFFFFF" w:themeColor="light1"/>
          <w:right w:val="single" w:sz="4" w:space="0" w:color="FFFFFF" w:themeColor="light1"/>
        </w:tcBorders>
        <w:shd w:val="clear" w:color="F0888C" w:themeColor="accent4" w:themeTint="9A" w:fill="F0888C"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0888C" w:themeColor="accent4" w:themeTint="9A" w:fill="F0888C" w:themeFill="accent4" w:themeFillTint="9A"/>
      </w:tcPr>
    </w:tblStylePr>
    <w:tblStylePr w:type="band2Horz">
      <w:tblPr/>
      <w:tcPr>
        <w:tcBorders>
          <w:top w:val="single" w:sz="4" w:space="0" w:color="FFFFFF" w:themeColor="light1"/>
          <w:bottom w:val="single" w:sz="4" w:space="0" w:color="FFFFFF" w:themeColor="light1"/>
        </w:tcBorders>
        <w:shd w:val="clear" w:color="F0888C" w:themeColor="accent4" w:themeTint="9A" w:fill="F0888C"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79D9D2" w:themeColor="accent5" w:themeTint="9A"/>
        <w:left w:val="single" w:sz="32" w:space="0" w:color="79D9D2" w:themeColor="accent5" w:themeTint="9A"/>
        <w:bottom w:val="single" w:sz="32" w:space="0" w:color="79D9D2" w:themeColor="accent5" w:themeTint="9A"/>
        <w:right w:val="single" w:sz="32" w:space="0" w:color="79D9D2" w:themeColor="accent5" w:themeTint="9A"/>
      </w:tblBorders>
      <w:shd w:val="clear" w:color="79D9D2" w:themeColor="accent5" w:themeTint="9A" w:fill="79D9D2" w:themeFill="accent5" w:themeFillTint="9A"/>
    </w:tblPr>
    <w:tblStylePr w:type="firstRow">
      <w:rPr>
        <w:rFonts w:ascii="Arial" w:hAnsi="Arial"/>
        <w:b/>
        <w:color w:val="FFFFFF" w:themeColor="light1"/>
        <w:sz w:val="22"/>
      </w:rPr>
      <w:tblPr/>
      <w:tcPr>
        <w:tcBorders>
          <w:top w:val="single" w:sz="32" w:space="0" w:color="79D9D2" w:themeColor="accent5" w:themeTint="9A"/>
          <w:bottom w:val="single" w:sz="12" w:space="0" w:color="FFFFFF" w:themeColor="light1"/>
        </w:tcBorders>
        <w:shd w:val="clear" w:color="79D9D2" w:themeColor="accent5" w:themeTint="9A" w:fill="79D9D2"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9D9D2" w:themeColor="accent5" w:themeTint="9A"/>
          <w:right w:val="single" w:sz="4" w:space="0" w:color="FFFFFF" w:themeColor="light1"/>
        </w:tcBorders>
      </w:tcPr>
    </w:tblStylePr>
    <w:tblStylePr w:type="lastCol">
      <w:tblPr/>
      <w:tcPr>
        <w:tcBorders>
          <w:left w:val="single" w:sz="4" w:space="0" w:color="FFFFFF" w:themeColor="light1"/>
          <w:right w:val="single" w:sz="32" w:space="0" w:color="79D9D2" w:themeColor="accent5" w:themeTint="9A"/>
        </w:tcBorders>
      </w:tcPr>
    </w:tblStylePr>
    <w:tblStylePr w:type="band1Vert">
      <w:tblPr/>
      <w:tcPr>
        <w:tcBorders>
          <w:left w:val="single" w:sz="4" w:space="0" w:color="FFFFFF" w:themeColor="light1"/>
          <w:right w:val="single" w:sz="4" w:space="0" w:color="FFFFFF" w:themeColor="light1"/>
        </w:tcBorders>
        <w:shd w:val="clear" w:color="79D9D2" w:themeColor="accent5" w:themeTint="9A" w:fill="79D9D2"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9D9D2" w:themeColor="accent5" w:themeTint="9A" w:fill="79D9D2" w:themeFill="accent5" w:themeFillTint="9A"/>
      </w:tcPr>
    </w:tblStylePr>
    <w:tblStylePr w:type="band2Horz">
      <w:tblPr/>
      <w:tcPr>
        <w:tcBorders>
          <w:top w:val="single" w:sz="4" w:space="0" w:color="FFFFFF" w:themeColor="light1"/>
          <w:bottom w:val="single" w:sz="4" w:space="0" w:color="FFFFFF" w:themeColor="light1"/>
        </w:tcBorders>
        <w:shd w:val="clear" w:color="79D9D2" w:themeColor="accent5" w:themeTint="9A" w:fill="79D9D2"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9DD3A9" w:themeColor="accent6" w:themeTint="98"/>
        <w:left w:val="single" w:sz="32" w:space="0" w:color="9DD3A9" w:themeColor="accent6" w:themeTint="98"/>
        <w:bottom w:val="single" w:sz="32" w:space="0" w:color="9DD3A9" w:themeColor="accent6" w:themeTint="98"/>
        <w:right w:val="single" w:sz="32" w:space="0" w:color="9DD3A9" w:themeColor="accent6" w:themeTint="98"/>
      </w:tblBorders>
      <w:shd w:val="clear" w:color="9DD3A9" w:themeColor="accent6" w:themeTint="98" w:fill="9DD3A9" w:themeFill="accent6" w:themeFillTint="98"/>
    </w:tblPr>
    <w:tblStylePr w:type="firstRow">
      <w:rPr>
        <w:rFonts w:ascii="Arial" w:hAnsi="Arial"/>
        <w:b/>
        <w:color w:val="FFFFFF" w:themeColor="light1"/>
        <w:sz w:val="22"/>
      </w:rPr>
      <w:tblPr/>
      <w:tcPr>
        <w:tcBorders>
          <w:top w:val="single" w:sz="32" w:space="0" w:color="9DD3A9" w:themeColor="accent6" w:themeTint="98"/>
          <w:bottom w:val="single" w:sz="12" w:space="0" w:color="FFFFFF" w:themeColor="light1"/>
        </w:tcBorders>
        <w:shd w:val="clear" w:color="9DD3A9" w:themeColor="accent6" w:themeTint="98" w:fill="9DD3A9"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DD3A9" w:themeColor="accent6" w:themeTint="98"/>
          <w:right w:val="single" w:sz="4" w:space="0" w:color="FFFFFF" w:themeColor="light1"/>
        </w:tcBorders>
      </w:tcPr>
    </w:tblStylePr>
    <w:tblStylePr w:type="lastCol">
      <w:tblPr/>
      <w:tcPr>
        <w:tcBorders>
          <w:left w:val="single" w:sz="4" w:space="0" w:color="FFFFFF" w:themeColor="light1"/>
          <w:right w:val="single" w:sz="32" w:space="0" w:color="9DD3A9" w:themeColor="accent6" w:themeTint="98"/>
        </w:tcBorders>
      </w:tcPr>
    </w:tblStylePr>
    <w:tblStylePr w:type="band1Vert">
      <w:tblPr/>
      <w:tcPr>
        <w:tcBorders>
          <w:left w:val="single" w:sz="4" w:space="0" w:color="FFFFFF" w:themeColor="light1"/>
          <w:right w:val="single" w:sz="4" w:space="0" w:color="FFFFFF" w:themeColor="light1"/>
        </w:tcBorders>
        <w:shd w:val="clear" w:color="9DD3A9" w:themeColor="accent6" w:themeTint="98" w:fill="9DD3A9"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DD3A9" w:themeColor="accent6" w:themeTint="98" w:fill="9DD3A9" w:themeFill="accent6" w:themeFillTint="98"/>
      </w:tcPr>
    </w:tblStylePr>
    <w:tblStylePr w:type="band2Horz">
      <w:tblPr/>
      <w:tcPr>
        <w:tcBorders>
          <w:top w:val="single" w:sz="4" w:space="0" w:color="FFFFFF" w:themeColor="light1"/>
          <w:bottom w:val="single" w:sz="4" w:space="0" w:color="FFFFFF" w:themeColor="light1"/>
        </w:tcBorders>
        <w:shd w:val="clear" w:color="9DD3A9" w:themeColor="accent6" w:themeTint="98" w:fill="9DD3A9"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009FE3" w:themeColor="accent1"/>
        <w:bottom w:val="single" w:sz="4" w:space="0" w:color="009FE3" w:themeColor="accent1"/>
      </w:tblBorders>
    </w:tblPr>
    <w:tblStylePr w:type="firstRow">
      <w:rPr>
        <w:b/>
        <w:color w:val="005C84" w:themeColor="accent1" w:themeShade="95"/>
      </w:rPr>
      <w:tblPr/>
      <w:tcPr>
        <w:tcBorders>
          <w:bottom w:val="single" w:sz="4" w:space="0" w:color="009FE3" w:themeColor="accent1"/>
        </w:tcBorders>
      </w:tcPr>
    </w:tblStylePr>
    <w:tblStylePr w:type="lastRow">
      <w:rPr>
        <w:b/>
        <w:color w:val="005C84" w:themeColor="accent1" w:themeShade="95"/>
      </w:rPr>
      <w:tblPr/>
      <w:tcPr>
        <w:tcBorders>
          <w:top w:val="single" w:sz="4" w:space="0" w:color="009FE3" w:themeColor="accent1"/>
        </w:tcBorders>
      </w:tcPr>
    </w:tblStylePr>
    <w:tblStylePr w:type="firstCol">
      <w:rPr>
        <w:b/>
        <w:color w:val="005C84" w:themeColor="accent1" w:themeShade="95"/>
      </w:rPr>
    </w:tblStylePr>
    <w:tblStylePr w:type="lastCol">
      <w:rPr>
        <w:b/>
        <w:color w:val="005C84" w:themeColor="accent1" w:themeShade="95"/>
      </w:rPr>
    </w:tblStylePr>
    <w:tblStylePr w:type="band1Vert">
      <w:tblPr/>
      <w:tcPr>
        <w:shd w:val="clear" w:color="B7E9FF" w:themeColor="accent1" w:themeTint="40" w:fill="B7E9FF" w:themeFill="accent1" w:themeFillTint="40"/>
      </w:tcPr>
    </w:tblStylePr>
    <w:tblStylePr w:type="band1Horz">
      <w:rPr>
        <w:rFonts w:ascii="Arial" w:hAnsi="Arial"/>
        <w:color w:val="005C84" w:themeColor="accent1" w:themeShade="95"/>
        <w:sz w:val="22"/>
      </w:rPr>
      <w:tblPr/>
      <w:tcPr>
        <w:shd w:val="clear" w:color="B7E9FF" w:themeColor="accent1" w:themeTint="40" w:fill="B7E9FF" w:themeFill="accent1" w:themeFillTint="40"/>
      </w:tcPr>
    </w:tblStylePr>
    <w:tblStylePr w:type="band2Horz">
      <w:rPr>
        <w:rFonts w:ascii="Arial" w:hAnsi="Arial"/>
        <w:color w:val="005C84"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A78F" w:themeColor="accent2" w:themeTint="97"/>
        <w:bottom w:val="single" w:sz="4" w:space="0" w:color="F4A78F" w:themeColor="accent2" w:themeTint="97"/>
      </w:tblBorders>
    </w:tblPr>
    <w:tblStylePr w:type="firstRow">
      <w:rPr>
        <w:b/>
        <w:color w:val="F4A78F" w:themeColor="accent2" w:themeTint="97" w:themeShade="95"/>
      </w:rPr>
      <w:tblPr/>
      <w:tcPr>
        <w:tcBorders>
          <w:bottom w:val="single" w:sz="4" w:space="0" w:color="F4A78F" w:themeColor="accent2" w:themeTint="97"/>
        </w:tcBorders>
      </w:tcPr>
    </w:tblStylePr>
    <w:tblStylePr w:type="lastRow">
      <w:rPr>
        <w:b/>
        <w:color w:val="F4A78F" w:themeColor="accent2" w:themeTint="97" w:themeShade="95"/>
      </w:rPr>
      <w:tblPr/>
      <w:tcPr>
        <w:tcBorders>
          <w:top w:val="single" w:sz="4" w:space="0" w:color="F4A78F" w:themeColor="accent2" w:themeTint="97"/>
        </w:tcBorders>
      </w:tcPr>
    </w:tblStylePr>
    <w:tblStylePr w:type="firstCol">
      <w:rPr>
        <w:b/>
        <w:color w:val="F4A78F" w:themeColor="accent2" w:themeTint="97" w:themeShade="95"/>
      </w:rPr>
    </w:tblStylePr>
    <w:tblStylePr w:type="lastCol">
      <w:rPr>
        <w:b/>
        <w:color w:val="F4A78F" w:themeColor="accent2" w:themeTint="97" w:themeShade="95"/>
      </w:rPr>
    </w:tblStylePr>
    <w:tblStylePr w:type="band1Vert">
      <w:tblPr/>
      <w:tcPr>
        <w:shd w:val="clear" w:color="FAD9CF" w:themeColor="accent2" w:themeTint="40" w:fill="FAD9CF" w:themeFill="accent2" w:themeFillTint="40"/>
      </w:tcPr>
    </w:tblStylePr>
    <w:tblStylePr w:type="band1Horz">
      <w:rPr>
        <w:rFonts w:ascii="Arial" w:hAnsi="Arial"/>
        <w:color w:val="F4A78F" w:themeColor="accent2" w:themeTint="97" w:themeShade="95"/>
        <w:sz w:val="22"/>
      </w:rPr>
      <w:tblPr/>
      <w:tcPr>
        <w:shd w:val="clear" w:color="FAD9CF" w:themeColor="accent2" w:themeTint="40" w:fill="FAD9CF" w:themeFill="accent2" w:themeFillTint="40"/>
      </w:tcPr>
    </w:tblStylePr>
    <w:tblStylePr w:type="band2Horz">
      <w:rPr>
        <w:rFonts w:ascii="Arial" w:hAnsi="Arial"/>
        <w:color w:val="F4A78F"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D8CEB9" w:themeColor="accent3" w:themeTint="98"/>
        <w:bottom w:val="single" w:sz="4" w:space="0" w:color="D8CEB9" w:themeColor="accent3" w:themeTint="98"/>
      </w:tblBorders>
    </w:tblPr>
    <w:tblStylePr w:type="firstRow">
      <w:rPr>
        <w:b/>
        <w:color w:val="D8CEB9" w:themeColor="accent3" w:themeTint="98" w:themeShade="95"/>
      </w:rPr>
      <w:tblPr/>
      <w:tcPr>
        <w:tcBorders>
          <w:bottom w:val="single" w:sz="4" w:space="0" w:color="D8CEB9" w:themeColor="accent3" w:themeTint="98"/>
        </w:tcBorders>
      </w:tcPr>
    </w:tblStylePr>
    <w:tblStylePr w:type="lastRow">
      <w:rPr>
        <w:b/>
        <w:color w:val="D8CEB9" w:themeColor="accent3" w:themeTint="98" w:themeShade="95"/>
      </w:rPr>
      <w:tblPr/>
      <w:tcPr>
        <w:tcBorders>
          <w:top w:val="single" w:sz="4" w:space="0" w:color="D8CEB9" w:themeColor="accent3" w:themeTint="98"/>
        </w:tcBorders>
      </w:tcPr>
    </w:tblStylePr>
    <w:tblStylePr w:type="firstCol">
      <w:rPr>
        <w:b/>
        <w:color w:val="D8CEB9" w:themeColor="accent3" w:themeTint="98" w:themeShade="95"/>
      </w:rPr>
    </w:tblStylePr>
    <w:tblStylePr w:type="lastCol">
      <w:rPr>
        <w:b/>
        <w:color w:val="D8CEB9" w:themeColor="accent3" w:themeTint="98" w:themeShade="95"/>
      </w:rPr>
    </w:tblStylePr>
    <w:tblStylePr w:type="band1Vert">
      <w:tblPr/>
      <w:tcPr>
        <w:shd w:val="clear" w:color="EFEAE1" w:themeColor="accent3" w:themeTint="40" w:fill="EFEAE1" w:themeFill="accent3" w:themeFillTint="40"/>
      </w:tcPr>
    </w:tblStylePr>
    <w:tblStylePr w:type="band1Horz">
      <w:rPr>
        <w:rFonts w:ascii="Arial" w:hAnsi="Arial"/>
        <w:color w:val="D8CEB9" w:themeColor="accent3" w:themeTint="98" w:themeShade="95"/>
        <w:sz w:val="22"/>
      </w:rPr>
      <w:tblPr/>
      <w:tcPr>
        <w:shd w:val="clear" w:color="EFEAE1" w:themeColor="accent3" w:themeTint="40" w:fill="EFEAE1" w:themeFill="accent3" w:themeFillTint="40"/>
      </w:tcPr>
    </w:tblStylePr>
    <w:tblStylePr w:type="band2Horz">
      <w:rPr>
        <w:rFonts w:ascii="Arial" w:hAnsi="Arial"/>
        <w:color w:val="D8CEB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0888C" w:themeColor="accent4" w:themeTint="9A"/>
        <w:bottom w:val="single" w:sz="4" w:space="0" w:color="F0888C" w:themeColor="accent4" w:themeTint="9A"/>
      </w:tblBorders>
    </w:tblPr>
    <w:tblStylePr w:type="firstRow">
      <w:rPr>
        <w:b/>
        <w:color w:val="F0888C" w:themeColor="accent4" w:themeTint="9A" w:themeShade="95"/>
      </w:rPr>
      <w:tblPr/>
      <w:tcPr>
        <w:tcBorders>
          <w:bottom w:val="single" w:sz="4" w:space="0" w:color="F0888C" w:themeColor="accent4" w:themeTint="9A"/>
        </w:tcBorders>
      </w:tcPr>
    </w:tblStylePr>
    <w:tblStylePr w:type="lastRow">
      <w:rPr>
        <w:b/>
        <w:color w:val="F0888C" w:themeColor="accent4" w:themeTint="9A" w:themeShade="95"/>
      </w:rPr>
      <w:tblPr/>
      <w:tcPr>
        <w:tcBorders>
          <w:top w:val="single" w:sz="4" w:space="0" w:color="F0888C" w:themeColor="accent4" w:themeTint="9A"/>
        </w:tcBorders>
      </w:tcPr>
    </w:tblStylePr>
    <w:tblStylePr w:type="firstCol">
      <w:rPr>
        <w:b/>
        <w:color w:val="F0888C" w:themeColor="accent4" w:themeTint="9A" w:themeShade="95"/>
      </w:rPr>
    </w:tblStylePr>
    <w:tblStylePr w:type="lastCol">
      <w:rPr>
        <w:b/>
        <w:color w:val="F0888C" w:themeColor="accent4" w:themeTint="9A" w:themeShade="95"/>
      </w:rPr>
    </w:tblStylePr>
    <w:tblStylePr w:type="band1Vert">
      <w:tblPr/>
      <w:tcPr>
        <w:shd w:val="clear" w:color="F8CDCF" w:themeColor="accent4" w:themeTint="40" w:fill="F8CDCF" w:themeFill="accent4" w:themeFillTint="40"/>
      </w:tcPr>
    </w:tblStylePr>
    <w:tblStylePr w:type="band1Horz">
      <w:rPr>
        <w:rFonts w:ascii="Arial" w:hAnsi="Arial"/>
        <w:color w:val="F0888C" w:themeColor="accent4" w:themeTint="9A" w:themeShade="95"/>
        <w:sz w:val="22"/>
      </w:rPr>
      <w:tblPr/>
      <w:tcPr>
        <w:shd w:val="clear" w:color="F8CDCF" w:themeColor="accent4" w:themeTint="40" w:fill="F8CDCF" w:themeFill="accent4" w:themeFillTint="40"/>
      </w:tcPr>
    </w:tblStylePr>
    <w:tblStylePr w:type="band2Horz">
      <w:rPr>
        <w:rFonts w:ascii="Arial" w:hAnsi="Arial"/>
        <w:color w:val="F0888C"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79D9D2" w:themeColor="accent5" w:themeTint="9A"/>
        <w:bottom w:val="single" w:sz="4" w:space="0" w:color="79D9D2" w:themeColor="accent5" w:themeTint="9A"/>
      </w:tblBorders>
    </w:tblPr>
    <w:tblStylePr w:type="firstRow">
      <w:rPr>
        <w:b/>
        <w:color w:val="79D9D2" w:themeColor="accent5" w:themeTint="9A" w:themeShade="95"/>
      </w:rPr>
      <w:tblPr/>
      <w:tcPr>
        <w:tcBorders>
          <w:bottom w:val="single" w:sz="4" w:space="0" w:color="79D9D2" w:themeColor="accent5" w:themeTint="9A"/>
        </w:tcBorders>
      </w:tcPr>
    </w:tblStylePr>
    <w:tblStylePr w:type="lastRow">
      <w:rPr>
        <w:b/>
        <w:color w:val="79D9D2" w:themeColor="accent5" w:themeTint="9A" w:themeShade="95"/>
      </w:rPr>
      <w:tblPr/>
      <w:tcPr>
        <w:tcBorders>
          <w:top w:val="single" w:sz="4" w:space="0" w:color="79D9D2" w:themeColor="accent5" w:themeTint="9A"/>
        </w:tcBorders>
      </w:tcPr>
    </w:tblStylePr>
    <w:tblStylePr w:type="firstCol">
      <w:rPr>
        <w:b/>
        <w:color w:val="79D9D2" w:themeColor="accent5" w:themeTint="9A" w:themeShade="95"/>
      </w:rPr>
    </w:tblStylePr>
    <w:tblStylePr w:type="lastCol">
      <w:rPr>
        <w:b/>
        <w:color w:val="79D9D2" w:themeColor="accent5" w:themeTint="9A" w:themeShade="95"/>
      </w:rPr>
    </w:tblStylePr>
    <w:tblStylePr w:type="band1Vert">
      <w:tblPr/>
      <w:tcPr>
        <w:shd w:val="clear" w:color="C7EFEC" w:themeColor="accent5" w:themeTint="40" w:fill="C7EFEC" w:themeFill="accent5" w:themeFillTint="40"/>
      </w:tcPr>
    </w:tblStylePr>
    <w:tblStylePr w:type="band1Horz">
      <w:rPr>
        <w:rFonts w:ascii="Arial" w:hAnsi="Arial"/>
        <w:color w:val="79D9D2" w:themeColor="accent5" w:themeTint="9A" w:themeShade="95"/>
        <w:sz w:val="22"/>
      </w:rPr>
      <w:tblPr/>
      <w:tcPr>
        <w:shd w:val="clear" w:color="C7EFEC" w:themeColor="accent5" w:themeTint="40" w:fill="C7EFEC" w:themeFill="accent5" w:themeFillTint="40"/>
      </w:tcPr>
    </w:tblStylePr>
    <w:tblStylePr w:type="band2Horz">
      <w:rPr>
        <w:rFonts w:ascii="Arial" w:hAnsi="Arial"/>
        <w:color w:val="79D9D2"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9DD3A9" w:themeColor="accent6" w:themeTint="98"/>
        <w:bottom w:val="single" w:sz="4" w:space="0" w:color="9DD3A9" w:themeColor="accent6" w:themeTint="98"/>
      </w:tblBorders>
    </w:tblPr>
    <w:tblStylePr w:type="firstRow">
      <w:rPr>
        <w:b/>
        <w:color w:val="9DD3A9" w:themeColor="accent6" w:themeTint="98" w:themeShade="95"/>
      </w:rPr>
      <w:tblPr/>
      <w:tcPr>
        <w:tcBorders>
          <w:bottom w:val="single" w:sz="4" w:space="0" w:color="9DD3A9" w:themeColor="accent6" w:themeTint="98"/>
        </w:tcBorders>
      </w:tcPr>
    </w:tblStylePr>
    <w:tblStylePr w:type="lastRow">
      <w:rPr>
        <w:b/>
        <w:color w:val="9DD3A9" w:themeColor="accent6" w:themeTint="98" w:themeShade="95"/>
      </w:rPr>
      <w:tblPr/>
      <w:tcPr>
        <w:tcBorders>
          <w:top w:val="single" w:sz="4" w:space="0" w:color="9DD3A9" w:themeColor="accent6" w:themeTint="98"/>
        </w:tcBorders>
      </w:tcPr>
    </w:tblStylePr>
    <w:tblStylePr w:type="firstCol">
      <w:rPr>
        <w:b/>
        <w:color w:val="9DD3A9" w:themeColor="accent6" w:themeTint="98" w:themeShade="95"/>
      </w:rPr>
    </w:tblStylePr>
    <w:tblStylePr w:type="lastCol">
      <w:rPr>
        <w:b/>
        <w:color w:val="9DD3A9" w:themeColor="accent6" w:themeTint="98" w:themeShade="95"/>
      </w:rPr>
    </w:tblStylePr>
    <w:tblStylePr w:type="band1Vert">
      <w:tblPr/>
      <w:tcPr>
        <w:shd w:val="clear" w:color="D6ECDA" w:themeColor="accent6" w:themeTint="40" w:fill="D6ECDA" w:themeFill="accent6" w:themeFillTint="40"/>
      </w:tcPr>
    </w:tblStylePr>
    <w:tblStylePr w:type="band1Horz">
      <w:rPr>
        <w:rFonts w:ascii="Arial" w:hAnsi="Arial"/>
        <w:color w:val="9DD3A9" w:themeColor="accent6" w:themeTint="98" w:themeShade="95"/>
        <w:sz w:val="22"/>
      </w:rPr>
      <w:tblPr/>
      <w:tcPr>
        <w:shd w:val="clear" w:color="D6ECDA" w:themeColor="accent6" w:themeTint="40" w:fill="D6ECDA" w:themeFill="accent6" w:themeFillTint="40"/>
      </w:tcPr>
    </w:tblStylePr>
    <w:tblStylePr w:type="band2Horz">
      <w:rPr>
        <w:rFonts w:ascii="Arial" w:hAnsi="Arial"/>
        <w:color w:val="9DD3A9"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009FE3" w:themeColor="accent1"/>
      </w:tblBorders>
    </w:tblPr>
    <w:tblStylePr w:type="firstRow">
      <w:rPr>
        <w:rFonts w:ascii="Arial" w:hAnsi="Arial"/>
        <w:i/>
        <w:color w:val="005C84" w:themeColor="accent1" w:themeShade="95"/>
        <w:sz w:val="22"/>
      </w:rPr>
      <w:tblPr/>
      <w:tcPr>
        <w:tcBorders>
          <w:top w:val="none" w:sz="0" w:space="0" w:color="auto"/>
          <w:left w:val="none" w:sz="0" w:space="0" w:color="auto"/>
          <w:bottom w:val="single" w:sz="4" w:space="0" w:color="009FE3" w:themeColor="accent1"/>
          <w:right w:val="none" w:sz="0" w:space="0" w:color="auto"/>
        </w:tcBorders>
        <w:shd w:val="clear" w:color="FFFFFF" w:themeColor="light1" w:fill="FFFFFF" w:themeFill="light1"/>
      </w:tcPr>
    </w:tblStylePr>
    <w:tblStylePr w:type="lastRow">
      <w:rPr>
        <w:rFonts w:ascii="Arial" w:hAnsi="Arial"/>
        <w:i/>
        <w:color w:val="005C84" w:themeColor="accent1" w:themeShade="95"/>
        <w:sz w:val="22"/>
      </w:rPr>
      <w:tblPr/>
      <w:tcPr>
        <w:tcBorders>
          <w:top w:val="single" w:sz="4" w:space="0" w:color="009FE3"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05C84" w:themeColor="accent1" w:themeShade="95"/>
        <w:sz w:val="22"/>
      </w:rPr>
      <w:tblPr/>
      <w:tcPr>
        <w:tcBorders>
          <w:top w:val="none" w:sz="0" w:space="0" w:color="auto"/>
          <w:left w:val="none" w:sz="0" w:space="0" w:color="auto"/>
          <w:bottom w:val="none" w:sz="0" w:space="0" w:color="auto"/>
          <w:right w:val="single" w:sz="4" w:space="0" w:color="009FE3" w:themeColor="accent1"/>
        </w:tcBorders>
        <w:shd w:val="clear" w:color="FFFFFF" w:fill="auto"/>
      </w:tcPr>
    </w:tblStylePr>
    <w:tblStylePr w:type="lastCol">
      <w:rPr>
        <w:rFonts w:ascii="Arial" w:hAnsi="Arial"/>
        <w:i/>
        <w:color w:val="005C84" w:themeColor="accent1" w:themeShade="95"/>
        <w:sz w:val="22"/>
      </w:rPr>
      <w:tblPr/>
      <w:tcPr>
        <w:tcBorders>
          <w:top w:val="none" w:sz="0" w:space="0" w:color="auto"/>
          <w:left w:val="single" w:sz="4" w:space="0" w:color="009FE3" w:themeColor="accent1"/>
          <w:bottom w:val="none" w:sz="0" w:space="0" w:color="auto"/>
          <w:right w:val="none" w:sz="0" w:space="0" w:color="auto"/>
        </w:tcBorders>
        <w:shd w:val="clear" w:color="FFFFFF" w:fill="auto"/>
      </w:tcPr>
    </w:tblStylePr>
    <w:tblStylePr w:type="band1Vert">
      <w:tblPr/>
      <w:tcPr>
        <w:shd w:val="clear" w:color="B7E9FF" w:themeColor="accent1" w:themeTint="40" w:fill="B7E9FF" w:themeFill="accent1" w:themeFillTint="40"/>
      </w:tcPr>
    </w:tblStylePr>
    <w:tblStylePr w:type="band1Horz">
      <w:rPr>
        <w:rFonts w:ascii="Arial" w:hAnsi="Arial"/>
        <w:color w:val="005C84" w:themeColor="accent1" w:themeShade="95"/>
        <w:sz w:val="22"/>
      </w:rPr>
      <w:tblPr/>
      <w:tcPr>
        <w:shd w:val="clear" w:color="B7E9FF" w:themeColor="accent1" w:themeTint="40" w:fill="B7E9FF" w:themeFill="accent1" w:themeFillTint="40"/>
      </w:tcPr>
    </w:tblStylePr>
    <w:tblStylePr w:type="band2Horz">
      <w:rPr>
        <w:rFonts w:ascii="Arial" w:hAnsi="Arial"/>
        <w:color w:val="005C84"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A78F" w:themeColor="accent2" w:themeTint="97"/>
      </w:tblBorders>
    </w:tblPr>
    <w:tblStylePr w:type="firstRow">
      <w:rPr>
        <w:rFonts w:ascii="Arial" w:hAnsi="Arial"/>
        <w:i/>
        <w:color w:val="F4A78F" w:themeColor="accent2" w:themeTint="97" w:themeShade="95"/>
        <w:sz w:val="22"/>
      </w:rPr>
      <w:tblPr/>
      <w:tcPr>
        <w:tcBorders>
          <w:top w:val="none" w:sz="0" w:space="0" w:color="auto"/>
          <w:left w:val="none" w:sz="0" w:space="0" w:color="auto"/>
          <w:bottom w:val="single" w:sz="4" w:space="0" w:color="F4A78F" w:themeColor="accent2" w:themeTint="97"/>
          <w:right w:val="none" w:sz="0" w:space="0" w:color="auto"/>
        </w:tcBorders>
        <w:shd w:val="clear" w:color="FFFFFF" w:themeColor="light1" w:fill="FFFFFF" w:themeFill="light1"/>
      </w:tcPr>
    </w:tblStylePr>
    <w:tblStylePr w:type="lastRow">
      <w:rPr>
        <w:rFonts w:ascii="Arial" w:hAnsi="Arial"/>
        <w:i/>
        <w:color w:val="F4A78F" w:themeColor="accent2" w:themeTint="97" w:themeShade="95"/>
        <w:sz w:val="22"/>
      </w:rPr>
      <w:tblPr/>
      <w:tcPr>
        <w:tcBorders>
          <w:top w:val="single" w:sz="4" w:space="0" w:color="F4A78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A78F" w:themeColor="accent2" w:themeTint="97" w:themeShade="95"/>
        <w:sz w:val="22"/>
      </w:rPr>
      <w:tblPr/>
      <w:tcPr>
        <w:tcBorders>
          <w:top w:val="none" w:sz="0" w:space="0" w:color="auto"/>
          <w:left w:val="none" w:sz="0" w:space="0" w:color="auto"/>
          <w:bottom w:val="none" w:sz="0" w:space="0" w:color="auto"/>
          <w:right w:val="single" w:sz="4" w:space="0" w:color="F4A78F" w:themeColor="accent2" w:themeTint="97"/>
        </w:tcBorders>
        <w:shd w:val="clear" w:color="FFFFFF" w:fill="auto"/>
      </w:tcPr>
    </w:tblStylePr>
    <w:tblStylePr w:type="lastCol">
      <w:rPr>
        <w:rFonts w:ascii="Arial" w:hAnsi="Arial"/>
        <w:i/>
        <w:color w:val="F4A78F" w:themeColor="accent2" w:themeTint="97" w:themeShade="95"/>
        <w:sz w:val="22"/>
      </w:rPr>
      <w:tblPr/>
      <w:tcPr>
        <w:tcBorders>
          <w:top w:val="none" w:sz="0" w:space="0" w:color="auto"/>
          <w:left w:val="single" w:sz="4" w:space="0" w:color="F4A78F" w:themeColor="accent2" w:themeTint="97"/>
          <w:bottom w:val="none" w:sz="0" w:space="0" w:color="auto"/>
          <w:right w:val="none" w:sz="0" w:space="0" w:color="auto"/>
        </w:tcBorders>
        <w:shd w:val="clear" w:color="FFFFFF" w:fill="auto"/>
      </w:tcPr>
    </w:tblStylePr>
    <w:tblStylePr w:type="band1Vert">
      <w:tblPr/>
      <w:tcPr>
        <w:shd w:val="clear" w:color="FAD9CF" w:themeColor="accent2" w:themeTint="40" w:fill="FAD9CF" w:themeFill="accent2" w:themeFillTint="40"/>
      </w:tcPr>
    </w:tblStylePr>
    <w:tblStylePr w:type="band1Horz">
      <w:rPr>
        <w:rFonts w:ascii="Arial" w:hAnsi="Arial"/>
        <w:color w:val="F4A78F" w:themeColor="accent2" w:themeTint="97" w:themeShade="95"/>
        <w:sz w:val="22"/>
      </w:rPr>
      <w:tblPr/>
      <w:tcPr>
        <w:shd w:val="clear" w:color="FAD9CF" w:themeColor="accent2" w:themeTint="40" w:fill="FAD9CF" w:themeFill="accent2" w:themeFillTint="40"/>
      </w:tcPr>
    </w:tblStylePr>
    <w:tblStylePr w:type="band2Horz">
      <w:rPr>
        <w:rFonts w:ascii="Arial" w:hAnsi="Arial"/>
        <w:color w:val="F4A78F"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D8CEB9" w:themeColor="accent3" w:themeTint="98"/>
      </w:tblBorders>
    </w:tblPr>
    <w:tblStylePr w:type="firstRow">
      <w:rPr>
        <w:rFonts w:ascii="Arial" w:hAnsi="Arial"/>
        <w:i/>
        <w:color w:val="D8CEB9" w:themeColor="accent3" w:themeTint="98" w:themeShade="95"/>
        <w:sz w:val="22"/>
      </w:rPr>
      <w:tblPr/>
      <w:tcPr>
        <w:tcBorders>
          <w:top w:val="none" w:sz="0" w:space="0" w:color="auto"/>
          <w:left w:val="none" w:sz="0" w:space="0" w:color="auto"/>
          <w:bottom w:val="single" w:sz="4" w:space="0" w:color="D8CEB9" w:themeColor="accent3" w:themeTint="98"/>
          <w:right w:val="none" w:sz="0" w:space="0" w:color="auto"/>
        </w:tcBorders>
        <w:shd w:val="clear" w:color="FFFFFF" w:themeColor="light1" w:fill="FFFFFF" w:themeFill="light1"/>
      </w:tcPr>
    </w:tblStylePr>
    <w:tblStylePr w:type="lastRow">
      <w:rPr>
        <w:rFonts w:ascii="Arial" w:hAnsi="Arial"/>
        <w:i/>
        <w:color w:val="D8CEB9" w:themeColor="accent3" w:themeTint="98" w:themeShade="95"/>
        <w:sz w:val="22"/>
      </w:rPr>
      <w:tblPr/>
      <w:tcPr>
        <w:tcBorders>
          <w:top w:val="single" w:sz="4" w:space="0" w:color="D8CEB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8CEB9" w:themeColor="accent3" w:themeTint="98" w:themeShade="95"/>
        <w:sz w:val="22"/>
      </w:rPr>
      <w:tblPr/>
      <w:tcPr>
        <w:tcBorders>
          <w:top w:val="none" w:sz="0" w:space="0" w:color="auto"/>
          <w:left w:val="none" w:sz="0" w:space="0" w:color="auto"/>
          <w:bottom w:val="none" w:sz="0" w:space="0" w:color="auto"/>
          <w:right w:val="single" w:sz="4" w:space="0" w:color="D8CEB9" w:themeColor="accent3" w:themeTint="98"/>
        </w:tcBorders>
        <w:shd w:val="clear" w:color="FFFFFF" w:fill="auto"/>
      </w:tcPr>
    </w:tblStylePr>
    <w:tblStylePr w:type="lastCol">
      <w:rPr>
        <w:rFonts w:ascii="Arial" w:hAnsi="Arial"/>
        <w:i/>
        <w:color w:val="D8CEB9" w:themeColor="accent3" w:themeTint="98" w:themeShade="95"/>
        <w:sz w:val="22"/>
      </w:rPr>
      <w:tblPr/>
      <w:tcPr>
        <w:tcBorders>
          <w:top w:val="none" w:sz="0" w:space="0" w:color="auto"/>
          <w:left w:val="single" w:sz="4" w:space="0" w:color="D8CEB9" w:themeColor="accent3" w:themeTint="98"/>
          <w:bottom w:val="none" w:sz="0" w:space="0" w:color="auto"/>
          <w:right w:val="none" w:sz="0" w:space="0" w:color="auto"/>
        </w:tcBorders>
        <w:shd w:val="clear" w:color="FFFFFF" w:fill="auto"/>
      </w:tcPr>
    </w:tblStylePr>
    <w:tblStylePr w:type="band1Vert">
      <w:tblPr/>
      <w:tcPr>
        <w:shd w:val="clear" w:color="EFEAE1" w:themeColor="accent3" w:themeTint="40" w:fill="EFEAE1" w:themeFill="accent3" w:themeFillTint="40"/>
      </w:tcPr>
    </w:tblStylePr>
    <w:tblStylePr w:type="band1Horz">
      <w:rPr>
        <w:rFonts w:ascii="Arial" w:hAnsi="Arial"/>
        <w:color w:val="D8CEB9" w:themeColor="accent3" w:themeTint="98" w:themeShade="95"/>
        <w:sz w:val="22"/>
      </w:rPr>
      <w:tblPr/>
      <w:tcPr>
        <w:shd w:val="clear" w:color="EFEAE1" w:themeColor="accent3" w:themeTint="40" w:fill="EFEAE1" w:themeFill="accent3" w:themeFillTint="40"/>
      </w:tcPr>
    </w:tblStylePr>
    <w:tblStylePr w:type="band2Horz">
      <w:rPr>
        <w:rFonts w:ascii="Arial" w:hAnsi="Arial"/>
        <w:color w:val="D8CEB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0888C" w:themeColor="accent4" w:themeTint="9A"/>
      </w:tblBorders>
    </w:tblPr>
    <w:tblStylePr w:type="firstRow">
      <w:rPr>
        <w:rFonts w:ascii="Arial" w:hAnsi="Arial"/>
        <w:i/>
        <w:color w:val="F0888C" w:themeColor="accent4" w:themeTint="9A" w:themeShade="95"/>
        <w:sz w:val="22"/>
      </w:rPr>
      <w:tblPr/>
      <w:tcPr>
        <w:tcBorders>
          <w:top w:val="none" w:sz="0" w:space="0" w:color="auto"/>
          <w:left w:val="none" w:sz="0" w:space="0" w:color="auto"/>
          <w:bottom w:val="single" w:sz="4" w:space="0" w:color="F0888C" w:themeColor="accent4" w:themeTint="9A"/>
          <w:right w:val="none" w:sz="0" w:space="0" w:color="auto"/>
        </w:tcBorders>
        <w:shd w:val="clear" w:color="FFFFFF" w:themeColor="light1" w:fill="FFFFFF" w:themeFill="light1"/>
      </w:tcPr>
    </w:tblStylePr>
    <w:tblStylePr w:type="lastRow">
      <w:rPr>
        <w:rFonts w:ascii="Arial" w:hAnsi="Arial"/>
        <w:i/>
        <w:color w:val="F0888C" w:themeColor="accent4" w:themeTint="9A" w:themeShade="95"/>
        <w:sz w:val="22"/>
      </w:rPr>
      <w:tblPr/>
      <w:tcPr>
        <w:tcBorders>
          <w:top w:val="single" w:sz="4" w:space="0" w:color="F0888C"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0888C" w:themeColor="accent4" w:themeTint="9A" w:themeShade="95"/>
        <w:sz w:val="22"/>
      </w:rPr>
      <w:tblPr/>
      <w:tcPr>
        <w:tcBorders>
          <w:top w:val="none" w:sz="0" w:space="0" w:color="auto"/>
          <w:left w:val="none" w:sz="0" w:space="0" w:color="auto"/>
          <w:bottom w:val="none" w:sz="0" w:space="0" w:color="auto"/>
          <w:right w:val="single" w:sz="4" w:space="0" w:color="F0888C" w:themeColor="accent4" w:themeTint="9A"/>
        </w:tcBorders>
        <w:shd w:val="clear" w:color="FFFFFF" w:fill="auto"/>
      </w:tcPr>
    </w:tblStylePr>
    <w:tblStylePr w:type="lastCol">
      <w:rPr>
        <w:rFonts w:ascii="Arial" w:hAnsi="Arial"/>
        <w:i/>
        <w:color w:val="F0888C" w:themeColor="accent4" w:themeTint="9A" w:themeShade="95"/>
        <w:sz w:val="22"/>
      </w:rPr>
      <w:tblPr/>
      <w:tcPr>
        <w:tcBorders>
          <w:top w:val="none" w:sz="0" w:space="0" w:color="auto"/>
          <w:left w:val="single" w:sz="4" w:space="0" w:color="F0888C" w:themeColor="accent4" w:themeTint="9A"/>
          <w:bottom w:val="none" w:sz="0" w:space="0" w:color="auto"/>
          <w:right w:val="none" w:sz="0" w:space="0" w:color="auto"/>
        </w:tcBorders>
        <w:shd w:val="clear" w:color="FFFFFF" w:fill="auto"/>
      </w:tcPr>
    </w:tblStylePr>
    <w:tblStylePr w:type="band1Vert">
      <w:tblPr/>
      <w:tcPr>
        <w:shd w:val="clear" w:color="F8CDCF" w:themeColor="accent4" w:themeTint="40" w:fill="F8CDCF" w:themeFill="accent4" w:themeFillTint="40"/>
      </w:tcPr>
    </w:tblStylePr>
    <w:tblStylePr w:type="band1Horz">
      <w:rPr>
        <w:rFonts w:ascii="Arial" w:hAnsi="Arial"/>
        <w:color w:val="F0888C" w:themeColor="accent4" w:themeTint="9A" w:themeShade="95"/>
        <w:sz w:val="22"/>
      </w:rPr>
      <w:tblPr/>
      <w:tcPr>
        <w:shd w:val="clear" w:color="F8CDCF" w:themeColor="accent4" w:themeTint="40" w:fill="F8CDCF" w:themeFill="accent4" w:themeFillTint="40"/>
      </w:tcPr>
    </w:tblStylePr>
    <w:tblStylePr w:type="band2Horz">
      <w:rPr>
        <w:rFonts w:ascii="Arial" w:hAnsi="Arial"/>
        <w:color w:val="F0888C"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79D9D2" w:themeColor="accent5" w:themeTint="9A"/>
      </w:tblBorders>
    </w:tblPr>
    <w:tblStylePr w:type="firstRow">
      <w:rPr>
        <w:rFonts w:ascii="Arial" w:hAnsi="Arial"/>
        <w:i/>
        <w:color w:val="79D9D2" w:themeColor="accent5" w:themeTint="9A" w:themeShade="95"/>
        <w:sz w:val="22"/>
      </w:rPr>
      <w:tblPr/>
      <w:tcPr>
        <w:tcBorders>
          <w:top w:val="none" w:sz="0" w:space="0" w:color="auto"/>
          <w:left w:val="none" w:sz="0" w:space="0" w:color="auto"/>
          <w:bottom w:val="single" w:sz="4" w:space="0" w:color="79D9D2" w:themeColor="accent5" w:themeTint="9A"/>
          <w:right w:val="none" w:sz="0" w:space="0" w:color="auto"/>
        </w:tcBorders>
        <w:shd w:val="clear" w:color="FFFFFF" w:themeColor="light1" w:fill="FFFFFF" w:themeFill="light1"/>
      </w:tcPr>
    </w:tblStylePr>
    <w:tblStylePr w:type="lastRow">
      <w:rPr>
        <w:rFonts w:ascii="Arial" w:hAnsi="Arial"/>
        <w:i/>
        <w:color w:val="79D9D2" w:themeColor="accent5" w:themeTint="9A" w:themeShade="95"/>
        <w:sz w:val="22"/>
      </w:rPr>
      <w:tblPr/>
      <w:tcPr>
        <w:tcBorders>
          <w:top w:val="single" w:sz="4" w:space="0" w:color="79D9D2"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9D9D2" w:themeColor="accent5" w:themeTint="9A" w:themeShade="95"/>
        <w:sz w:val="22"/>
      </w:rPr>
      <w:tblPr/>
      <w:tcPr>
        <w:tcBorders>
          <w:top w:val="none" w:sz="0" w:space="0" w:color="auto"/>
          <w:left w:val="none" w:sz="0" w:space="0" w:color="auto"/>
          <w:bottom w:val="none" w:sz="0" w:space="0" w:color="auto"/>
          <w:right w:val="single" w:sz="4" w:space="0" w:color="79D9D2" w:themeColor="accent5" w:themeTint="9A"/>
        </w:tcBorders>
        <w:shd w:val="clear" w:color="FFFFFF" w:fill="auto"/>
      </w:tcPr>
    </w:tblStylePr>
    <w:tblStylePr w:type="lastCol">
      <w:rPr>
        <w:rFonts w:ascii="Arial" w:hAnsi="Arial"/>
        <w:i/>
        <w:color w:val="79D9D2" w:themeColor="accent5" w:themeTint="9A" w:themeShade="95"/>
        <w:sz w:val="22"/>
      </w:rPr>
      <w:tblPr/>
      <w:tcPr>
        <w:tcBorders>
          <w:top w:val="none" w:sz="0" w:space="0" w:color="auto"/>
          <w:left w:val="single" w:sz="4" w:space="0" w:color="79D9D2" w:themeColor="accent5" w:themeTint="9A"/>
          <w:bottom w:val="none" w:sz="0" w:space="0" w:color="auto"/>
          <w:right w:val="none" w:sz="0" w:space="0" w:color="auto"/>
        </w:tcBorders>
        <w:shd w:val="clear" w:color="FFFFFF" w:fill="auto"/>
      </w:tcPr>
    </w:tblStylePr>
    <w:tblStylePr w:type="band1Vert">
      <w:tblPr/>
      <w:tcPr>
        <w:shd w:val="clear" w:color="C7EFEC" w:themeColor="accent5" w:themeTint="40" w:fill="C7EFEC" w:themeFill="accent5" w:themeFillTint="40"/>
      </w:tcPr>
    </w:tblStylePr>
    <w:tblStylePr w:type="band1Horz">
      <w:rPr>
        <w:rFonts w:ascii="Arial" w:hAnsi="Arial"/>
        <w:color w:val="79D9D2" w:themeColor="accent5" w:themeTint="9A" w:themeShade="95"/>
        <w:sz w:val="22"/>
      </w:rPr>
      <w:tblPr/>
      <w:tcPr>
        <w:shd w:val="clear" w:color="C7EFEC" w:themeColor="accent5" w:themeTint="40" w:fill="C7EFEC" w:themeFill="accent5" w:themeFillTint="40"/>
      </w:tcPr>
    </w:tblStylePr>
    <w:tblStylePr w:type="band2Horz">
      <w:rPr>
        <w:rFonts w:ascii="Arial" w:hAnsi="Arial"/>
        <w:color w:val="79D9D2"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9DD3A9" w:themeColor="accent6" w:themeTint="98"/>
      </w:tblBorders>
    </w:tblPr>
    <w:tblStylePr w:type="firstRow">
      <w:rPr>
        <w:rFonts w:ascii="Arial" w:hAnsi="Arial"/>
        <w:i/>
        <w:color w:val="9DD3A9" w:themeColor="accent6" w:themeTint="98" w:themeShade="95"/>
        <w:sz w:val="22"/>
      </w:rPr>
      <w:tblPr/>
      <w:tcPr>
        <w:tcBorders>
          <w:top w:val="none" w:sz="0" w:space="0" w:color="auto"/>
          <w:left w:val="none" w:sz="0" w:space="0" w:color="auto"/>
          <w:bottom w:val="single" w:sz="4" w:space="0" w:color="9DD3A9" w:themeColor="accent6" w:themeTint="98"/>
          <w:right w:val="none" w:sz="0" w:space="0" w:color="auto"/>
        </w:tcBorders>
        <w:shd w:val="clear" w:color="FFFFFF" w:themeColor="light1" w:fill="FFFFFF" w:themeFill="light1"/>
      </w:tcPr>
    </w:tblStylePr>
    <w:tblStylePr w:type="lastRow">
      <w:rPr>
        <w:rFonts w:ascii="Arial" w:hAnsi="Arial"/>
        <w:i/>
        <w:color w:val="9DD3A9" w:themeColor="accent6" w:themeTint="98" w:themeShade="95"/>
        <w:sz w:val="22"/>
      </w:rPr>
      <w:tblPr/>
      <w:tcPr>
        <w:tcBorders>
          <w:top w:val="single" w:sz="4" w:space="0" w:color="9DD3A9"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DD3A9" w:themeColor="accent6" w:themeTint="98" w:themeShade="95"/>
        <w:sz w:val="22"/>
      </w:rPr>
      <w:tblPr/>
      <w:tcPr>
        <w:tcBorders>
          <w:top w:val="none" w:sz="0" w:space="0" w:color="auto"/>
          <w:left w:val="none" w:sz="0" w:space="0" w:color="auto"/>
          <w:bottom w:val="none" w:sz="0" w:space="0" w:color="auto"/>
          <w:right w:val="single" w:sz="4" w:space="0" w:color="9DD3A9" w:themeColor="accent6" w:themeTint="98"/>
        </w:tcBorders>
        <w:shd w:val="clear" w:color="FFFFFF" w:fill="auto"/>
      </w:tcPr>
    </w:tblStylePr>
    <w:tblStylePr w:type="lastCol">
      <w:rPr>
        <w:rFonts w:ascii="Arial" w:hAnsi="Arial"/>
        <w:i/>
        <w:color w:val="9DD3A9" w:themeColor="accent6" w:themeTint="98" w:themeShade="95"/>
        <w:sz w:val="22"/>
      </w:rPr>
      <w:tblPr/>
      <w:tcPr>
        <w:tcBorders>
          <w:top w:val="none" w:sz="0" w:space="0" w:color="auto"/>
          <w:left w:val="single" w:sz="4" w:space="0" w:color="9DD3A9" w:themeColor="accent6" w:themeTint="98"/>
          <w:bottom w:val="none" w:sz="0" w:space="0" w:color="auto"/>
          <w:right w:val="none" w:sz="0" w:space="0" w:color="auto"/>
        </w:tcBorders>
        <w:shd w:val="clear" w:color="FFFFFF" w:fill="auto"/>
      </w:tcPr>
    </w:tblStylePr>
    <w:tblStylePr w:type="band1Vert">
      <w:tblPr/>
      <w:tcPr>
        <w:shd w:val="clear" w:color="D6ECDA" w:themeColor="accent6" w:themeTint="40" w:fill="D6ECDA" w:themeFill="accent6" w:themeFillTint="40"/>
      </w:tcPr>
    </w:tblStylePr>
    <w:tblStylePr w:type="band1Horz">
      <w:rPr>
        <w:rFonts w:ascii="Arial" w:hAnsi="Arial"/>
        <w:color w:val="9DD3A9" w:themeColor="accent6" w:themeTint="98" w:themeShade="95"/>
        <w:sz w:val="22"/>
      </w:rPr>
      <w:tblPr/>
      <w:tcPr>
        <w:shd w:val="clear" w:color="D6ECDA" w:themeColor="accent6" w:themeTint="40" w:fill="D6ECDA" w:themeFill="accent6" w:themeFillTint="40"/>
      </w:tcPr>
    </w:tblStylePr>
    <w:tblStylePr w:type="band2Horz">
      <w:rPr>
        <w:rFonts w:ascii="Arial" w:hAnsi="Arial"/>
        <w:color w:val="9DD3A9"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00AEFA" w:themeColor="accent1" w:themeTint="EA" w:fill="00AEFA" w:themeFill="accent1" w:themeFillTint="EA"/>
      </w:tcPr>
    </w:tblStylePr>
    <w:tblStylePr w:type="lastRow">
      <w:rPr>
        <w:rFonts w:ascii="Arial" w:hAnsi="Arial"/>
        <w:color w:val="F2F2F2"/>
        <w:sz w:val="22"/>
      </w:rPr>
      <w:tblPr/>
      <w:tcPr>
        <w:shd w:val="clear" w:color="00AEFA" w:themeColor="accent1" w:themeTint="EA" w:fill="00AEFA" w:themeFill="accent1" w:themeFillTint="EA"/>
      </w:tcPr>
    </w:tblStylePr>
    <w:tblStylePr w:type="firstCol">
      <w:rPr>
        <w:rFonts w:ascii="Arial" w:hAnsi="Arial"/>
        <w:color w:val="F2F2F2"/>
        <w:sz w:val="22"/>
      </w:rPr>
      <w:tblPr/>
      <w:tcPr>
        <w:shd w:val="clear" w:color="00AEFA" w:themeColor="accent1" w:themeTint="EA" w:fill="00AEFA" w:themeFill="accent1" w:themeFillTint="EA"/>
      </w:tcPr>
    </w:tblStylePr>
    <w:tblStylePr w:type="lastCol">
      <w:rPr>
        <w:rFonts w:ascii="Arial" w:hAnsi="Arial"/>
        <w:color w:val="F2F2F2"/>
        <w:sz w:val="22"/>
      </w:rPr>
      <w:tblPr/>
      <w:tcPr>
        <w:shd w:val="clear" w:color="00AEFA" w:themeColor="accent1" w:themeTint="EA" w:fill="00AEF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6E4FF" w:themeColor="accent1" w:themeTint="50" w:fill="A6E4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6E4FF" w:themeColor="accent1" w:themeTint="50" w:fill="A6E4FF"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4A78F" w:themeColor="accent2" w:themeTint="97" w:fill="F4A78F" w:themeFill="accent2" w:themeFillTint="97"/>
      </w:tcPr>
    </w:tblStylePr>
    <w:tblStylePr w:type="lastRow">
      <w:rPr>
        <w:rFonts w:ascii="Arial" w:hAnsi="Arial"/>
        <w:color w:val="F2F2F2"/>
        <w:sz w:val="22"/>
      </w:rPr>
      <w:tblPr/>
      <w:tcPr>
        <w:shd w:val="clear" w:color="F4A78F" w:themeColor="accent2" w:themeTint="97" w:fill="F4A78F" w:themeFill="accent2" w:themeFillTint="97"/>
      </w:tcPr>
    </w:tblStylePr>
    <w:tblStylePr w:type="firstCol">
      <w:rPr>
        <w:rFonts w:ascii="Arial" w:hAnsi="Arial"/>
        <w:color w:val="F2F2F2"/>
        <w:sz w:val="22"/>
      </w:rPr>
      <w:tblPr/>
      <w:tcPr>
        <w:shd w:val="clear" w:color="F4A78F" w:themeColor="accent2" w:themeTint="97" w:fill="F4A78F" w:themeFill="accent2" w:themeFillTint="97"/>
      </w:tcPr>
    </w:tblStylePr>
    <w:tblStylePr w:type="lastCol">
      <w:rPr>
        <w:rFonts w:ascii="Arial" w:hAnsi="Arial"/>
        <w:color w:val="F2F2F2"/>
        <w:sz w:val="22"/>
      </w:rPr>
      <w:tblPr/>
      <w:tcPr>
        <w:shd w:val="clear" w:color="F4A78F" w:themeColor="accent2" w:themeTint="97" w:fill="F4A78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1D9" w:themeColor="accent2" w:themeTint="32" w:fill="FBE1D9"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1D9" w:themeColor="accent2" w:themeTint="32" w:fill="FBE1D9"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BFAD8A" w:themeColor="accent3" w:themeTint="FE" w:fill="BFAD8A" w:themeFill="accent3" w:themeFillTint="FE"/>
      </w:tcPr>
    </w:tblStylePr>
    <w:tblStylePr w:type="lastRow">
      <w:rPr>
        <w:rFonts w:ascii="Arial" w:hAnsi="Arial"/>
        <w:color w:val="F2F2F2"/>
        <w:sz w:val="22"/>
      </w:rPr>
      <w:tblPr/>
      <w:tcPr>
        <w:shd w:val="clear" w:color="BFAD8A" w:themeColor="accent3" w:themeTint="FE" w:fill="BFAD8A" w:themeFill="accent3" w:themeFillTint="FE"/>
      </w:tcPr>
    </w:tblStylePr>
    <w:tblStylePr w:type="firstCol">
      <w:rPr>
        <w:rFonts w:ascii="Arial" w:hAnsi="Arial"/>
        <w:color w:val="F2F2F2"/>
        <w:sz w:val="22"/>
      </w:rPr>
      <w:tblPr/>
      <w:tcPr>
        <w:shd w:val="clear" w:color="BFAD8A" w:themeColor="accent3" w:themeTint="FE" w:fill="BFAD8A" w:themeFill="accent3" w:themeFillTint="FE"/>
      </w:tcPr>
    </w:tblStylePr>
    <w:tblStylePr w:type="lastCol">
      <w:rPr>
        <w:rFonts w:ascii="Arial" w:hAnsi="Arial"/>
        <w:color w:val="F2F2F2"/>
        <w:sz w:val="22"/>
      </w:rPr>
      <w:tblPr/>
      <w:tcPr>
        <w:shd w:val="clear" w:color="BFAD8A" w:themeColor="accent3" w:themeTint="FE" w:fill="BFAD8A"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2EEE7" w:themeColor="accent3" w:themeTint="34" w:fill="F2EEE7"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2EEE7" w:themeColor="accent3" w:themeTint="34" w:fill="F2EEE7"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0888C" w:themeColor="accent4" w:themeTint="9A" w:fill="F0888C" w:themeFill="accent4" w:themeFillTint="9A"/>
      </w:tcPr>
    </w:tblStylePr>
    <w:tblStylePr w:type="lastRow">
      <w:rPr>
        <w:rFonts w:ascii="Arial" w:hAnsi="Arial"/>
        <w:color w:val="F2F2F2"/>
        <w:sz w:val="22"/>
      </w:rPr>
      <w:tblPr/>
      <w:tcPr>
        <w:shd w:val="clear" w:color="F0888C" w:themeColor="accent4" w:themeTint="9A" w:fill="F0888C" w:themeFill="accent4" w:themeFillTint="9A"/>
      </w:tcPr>
    </w:tblStylePr>
    <w:tblStylePr w:type="firstCol">
      <w:rPr>
        <w:rFonts w:ascii="Arial" w:hAnsi="Arial"/>
        <w:color w:val="F2F2F2"/>
        <w:sz w:val="22"/>
      </w:rPr>
      <w:tblPr/>
      <w:tcPr>
        <w:shd w:val="clear" w:color="F0888C" w:themeColor="accent4" w:themeTint="9A" w:fill="F0888C" w:themeFill="accent4" w:themeFillTint="9A"/>
      </w:tcPr>
    </w:tblStylePr>
    <w:tblStylePr w:type="lastCol">
      <w:rPr>
        <w:rFonts w:ascii="Arial" w:hAnsi="Arial"/>
        <w:color w:val="F2F2F2"/>
        <w:sz w:val="22"/>
      </w:rPr>
      <w:tblPr/>
      <w:tcPr>
        <w:shd w:val="clear" w:color="F0888C" w:themeColor="accent4" w:themeTint="9A" w:fill="F0888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AD6D8" w:themeColor="accent4" w:themeTint="34" w:fill="FAD6D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AD6D8" w:themeColor="accent4" w:themeTint="34" w:fill="FAD6D8"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32B1A9" w:themeColor="accent5" w:fill="32B1A9" w:themeFill="accent5"/>
      </w:tcPr>
    </w:tblStylePr>
    <w:tblStylePr w:type="lastRow">
      <w:rPr>
        <w:rFonts w:ascii="Arial" w:hAnsi="Arial"/>
        <w:color w:val="F2F2F2"/>
        <w:sz w:val="22"/>
      </w:rPr>
      <w:tblPr/>
      <w:tcPr>
        <w:shd w:val="clear" w:color="32B1A9" w:themeColor="accent5" w:fill="32B1A9" w:themeFill="accent5"/>
      </w:tcPr>
    </w:tblStylePr>
    <w:tblStylePr w:type="firstCol">
      <w:rPr>
        <w:rFonts w:ascii="Arial" w:hAnsi="Arial"/>
        <w:color w:val="F2F2F2"/>
        <w:sz w:val="22"/>
      </w:rPr>
      <w:tblPr/>
      <w:tcPr>
        <w:shd w:val="clear" w:color="32B1A9" w:themeColor="accent5" w:fill="32B1A9" w:themeFill="accent5"/>
      </w:tcPr>
    </w:tblStylePr>
    <w:tblStylePr w:type="lastCol">
      <w:rPr>
        <w:rFonts w:ascii="Arial" w:hAnsi="Arial"/>
        <w:color w:val="F2F2F2"/>
        <w:sz w:val="22"/>
      </w:rPr>
      <w:tblPr/>
      <w:tcPr>
        <w:shd w:val="clear" w:color="32B1A9" w:themeColor="accent5" w:fill="32B1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1F2F0" w:themeColor="accent5" w:themeTint="34" w:fill="D1F2F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1F2F0" w:themeColor="accent5" w:themeTint="34" w:fill="D1F2F0"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CB670" w:themeColor="accent6" w:fill="5CB670" w:themeFill="accent6"/>
      </w:tcPr>
    </w:tblStylePr>
    <w:tblStylePr w:type="lastRow">
      <w:rPr>
        <w:rFonts w:ascii="Arial" w:hAnsi="Arial"/>
        <w:color w:val="F2F2F2"/>
        <w:sz w:val="22"/>
      </w:rPr>
      <w:tblPr/>
      <w:tcPr>
        <w:shd w:val="clear" w:color="5CB670" w:themeColor="accent6" w:fill="5CB670" w:themeFill="accent6"/>
      </w:tcPr>
    </w:tblStylePr>
    <w:tblStylePr w:type="firstCol">
      <w:rPr>
        <w:rFonts w:ascii="Arial" w:hAnsi="Arial"/>
        <w:color w:val="F2F2F2"/>
        <w:sz w:val="22"/>
      </w:rPr>
      <w:tblPr/>
      <w:tcPr>
        <w:shd w:val="clear" w:color="5CB670" w:themeColor="accent6" w:fill="5CB670" w:themeFill="accent6"/>
      </w:tcPr>
    </w:tblStylePr>
    <w:tblStylePr w:type="lastCol">
      <w:rPr>
        <w:rFonts w:ascii="Arial" w:hAnsi="Arial"/>
        <w:color w:val="F2F2F2"/>
        <w:sz w:val="22"/>
      </w:rPr>
      <w:tblPr/>
      <w:tcPr>
        <w:shd w:val="clear" w:color="5CB670" w:themeColor="accent6" w:fill="5CB670"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DF0E1" w:themeColor="accent6" w:themeTint="34" w:fill="DDF0E1"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F0E1" w:themeColor="accent6" w:themeTint="34" w:fill="DDF0E1"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005C84" w:themeColor="accent1" w:themeShade="95"/>
        <w:left w:val="single" w:sz="4" w:space="0" w:color="005C84" w:themeColor="accent1" w:themeShade="95"/>
        <w:bottom w:val="single" w:sz="4" w:space="0" w:color="005C84" w:themeColor="accent1" w:themeShade="95"/>
        <w:right w:val="single" w:sz="4" w:space="0" w:color="005C84" w:themeColor="accent1" w:themeShade="95"/>
        <w:insideH w:val="single" w:sz="4" w:space="0" w:color="005C84" w:themeColor="accent1" w:themeShade="95"/>
        <w:insideV w:val="single" w:sz="4" w:space="0" w:color="005C84" w:themeColor="accent1" w:themeShade="95"/>
      </w:tblBorders>
    </w:tblPr>
    <w:tblStylePr w:type="firstRow">
      <w:rPr>
        <w:rFonts w:ascii="Arial" w:hAnsi="Arial"/>
        <w:color w:val="F2F2F2"/>
        <w:sz w:val="22"/>
      </w:rPr>
      <w:tblPr/>
      <w:tcPr>
        <w:shd w:val="clear" w:color="00AEFA" w:themeColor="accent1" w:themeTint="EA" w:fill="00AEFA" w:themeFill="accent1" w:themeFillTint="EA"/>
      </w:tcPr>
    </w:tblStylePr>
    <w:tblStylePr w:type="lastRow">
      <w:rPr>
        <w:rFonts w:ascii="Arial" w:hAnsi="Arial"/>
        <w:color w:val="F2F2F2"/>
        <w:sz w:val="22"/>
      </w:rPr>
      <w:tblPr/>
      <w:tcPr>
        <w:shd w:val="clear" w:color="00AEFA" w:themeColor="accent1" w:themeTint="EA" w:fill="00AEFA" w:themeFill="accent1" w:themeFillTint="EA"/>
      </w:tcPr>
    </w:tblStylePr>
    <w:tblStylePr w:type="firstCol">
      <w:rPr>
        <w:rFonts w:ascii="Arial" w:hAnsi="Arial"/>
        <w:color w:val="F2F2F2"/>
        <w:sz w:val="22"/>
      </w:rPr>
      <w:tblPr/>
      <w:tcPr>
        <w:shd w:val="clear" w:color="00AEFA" w:themeColor="accent1" w:themeTint="EA" w:fill="00AEFA" w:themeFill="accent1" w:themeFillTint="EA"/>
      </w:tcPr>
    </w:tblStylePr>
    <w:tblStylePr w:type="lastCol">
      <w:rPr>
        <w:rFonts w:ascii="Arial" w:hAnsi="Arial"/>
        <w:color w:val="F2F2F2"/>
        <w:sz w:val="22"/>
      </w:rPr>
      <w:tblPr/>
      <w:tcPr>
        <w:shd w:val="clear" w:color="00AEFA" w:themeColor="accent1" w:themeTint="EA" w:fill="00AEF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6E4FF" w:themeColor="accent1" w:themeTint="50" w:fill="A6E4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6E4FF" w:themeColor="accent1" w:themeTint="50" w:fill="A6E4FF"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A1320F" w:themeColor="accent2" w:themeShade="95"/>
        <w:left w:val="single" w:sz="4" w:space="0" w:color="A1320F" w:themeColor="accent2" w:themeShade="95"/>
        <w:bottom w:val="single" w:sz="4" w:space="0" w:color="A1320F" w:themeColor="accent2" w:themeShade="95"/>
        <w:right w:val="single" w:sz="4" w:space="0" w:color="A1320F" w:themeColor="accent2" w:themeShade="95"/>
        <w:insideH w:val="single" w:sz="4" w:space="0" w:color="A1320F" w:themeColor="accent2" w:themeShade="95"/>
        <w:insideV w:val="single" w:sz="4" w:space="0" w:color="A1320F" w:themeColor="accent2" w:themeShade="95"/>
      </w:tblBorders>
    </w:tblPr>
    <w:tblStylePr w:type="firstRow">
      <w:rPr>
        <w:rFonts w:ascii="Arial" w:hAnsi="Arial"/>
        <w:color w:val="F2F2F2"/>
        <w:sz w:val="22"/>
      </w:rPr>
      <w:tblPr/>
      <w:tcPr>
        <w:shd w:val="clear" w:color="F4A78F" w:themeColor="accent2" w:themeTint="97" w:fill="F4A78F" w:themeFill="accent2" w:themeFillTint="97"/>
      </w:tcPr>
    </w:tblStylePr>
    <w:tblStylePr w:type="lastRow">
      <w:rPr>
        <w:rFonts w:ascii="Arial" w:hAnsi="Arial"/>
        <w:color w:val="F2F2F2"/>
        <w:sz w:val="22"/>
      </w:rPr>
      <w:tblPr/>
      <w:tcPr>
        <w:shd w:val="clear" w:color="F4A78F" w:themeColor="accent2" w:themeTint="97" w:fill="F4A78F" w:themeFill="accent2" w:themeFillTint="97"/>
      </w:tcPr>
    </w:tblStylePr>
    <w:tblStylePr w:type="firstCol">
      <w:rPr>
        <w:rFonts w:ascii="Arial" w:hAnsi="Arial"/>
        <w:color w:val="F2F2F2"/>
        <w:sz w:val="22"/>
      </w:rPr>
      <w:tblPr/>
      <w:tcPr>
        <w:shd w:val="clear" w:color="F4A78F" w:themeColor="accent2" w:themeTint="97" w:fill="F4A78F" w:themeFill="accent2" w:themeFillTint="97"/>
      </w:tcPr>
    </w:tblStylePr>
    <w:tblStylePr w:type="lastCol">
      <w:rPr>
        <w:rFonts w:ascii="Arial" w:hAnsi="Arial"/>
        <w:color w:val="F2F2F2"/>
        <w:sz w:val="22"/>
      </w:rPr>
      <w:tblPr/>
      <w:tcPr>
        <w:shd w:val="clear" w:color="F4A78F" w:themeColor="accent2" w:themeTint="97" w:fill="F4A78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1D9" w:themeColor="accent2" w:themeTint="32" w:fill="FBE1D9"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1D9" w:themeColor="accent2" w:themeTint="32" w:fill="FBE1D9"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7C6844" w:themeColor="accent3" w:themeShade="95"/>
        <w:left w:val="single" w:sz="4" w:space="0" w:color="7C6844" w:themeColor="accent3" w:themeShade="95"/>
        <w:bottom w:val="single" w:sz="4" w:space="0" w:color="7C6844" w:themeColor="accent3" w:themeShade="95"/>
        <w:right w:val="single" w:sz="4" w:space="0" w:color="7C6844" w:themeColor="accent3" w:themeShade="95"/>
        <w:insideH w:val="single" w:sz="4" w:space="0" w:color="7C6844" w:themeColor="accent3" w:themeShade="95"/>
        <w:insideV w:val="single" w:sz="4" w:space="0" w:color="7C6844" w:themeColor="accent3" w:themeShade="95"/>
      </w:tblBorders>
    </w:tblPr>
    <w:tblStylePr w:type="firstRow">
      <w:rPr>
        <w:rFonts w:ascii="Arial" w:hAnsi="Arial"/>
        <w:color w:val="F2F2F2"/>
        <w:sz w:val="22"/>
      </w:rPr>
      <w:tblPr/>
      <w:tcPr>
        <w:shd w:val="clear" w:color="BFAD8A" w:themeColor="accent3" w:themeTint="FE" w:fill="BFAD8A" w:themeFill="accent3" w:themeFillTint="FE"/>
      </w:tcPr>
    </w:tblStylePr>
    <w:tblStylePr w:type="lastRow">
      <w:rPr>
        <w:rFonts w:ascii="Arial" w:hAnsi="Arial"/>
        <w:color w:val="F2F2F2"/>
        <w:sz w:val="22"/>
      </w:rPr>
      <w:tblPr/>
      <w:tcPr>
        <w:shd w:val="clear" w:color="BFAD8A" w:themeColor="accent3" w:themeTint="FE" w:fill="BFAD8A" w:themeFill="accent3" w:themeFillTint="FE"/>
      </w:tcPr>
    </w:tblStylePr>
    <w:tblStylePr w:type="firstCol">
      <w:rPr>
        <w:rFonts w:ascii="Arial" w:hAnsi="Arial"/>
        <w:color w:val="F2F2F2"/>
        <w:sz w:val="22"/>
      </w:rPr>
      <w:tblPr/>
      <w:tcPr>
        <w:shd w:val="clear" w:color="BFAD8A" w:themeColor="accent3" w:themeTint="FE" w:fill="BFAD8A" w:themeFill="accent3" w:themeFillTint="FE"/>
      </w:tcPr>
    </w:tblStylePr>
    <w:tblStylePr w:type="lastCol">
      <w:rPr>
        <w:rFonts w:ascii="Arial" w:hAnsi="Arial"/>
        <w:color w:val="F2F2F2"/>
        <w:sz w:val="22"/>
      </w:rPr>
      <w:tblPr/>
      <w:tcPr>
        <w:shd w:val="clear" w:color="BFAD8A" w:themeColor="accent3" w:themeTint="FE" w:fill="BFAD8A"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2EEE7" w:themeColor="accent3" w:themeTint="34" w:fill="F2EEE7"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2EEE7" w:themeColor="accent3" w:themeTint="34" w:fill="F2EEE7"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1318" w:themeColor="accent4" w:themeShade="95"/>
        <w:left w:val="single" w:sz="4" w:space="0" w:color="951318" w:themeColor="accent4" w:themeShade="95"/>
        <w:bottom w:val="single" w:sz="4" w:space="0" w:color="951318" w:themeColor="accent4" w:themeShade="95"/>
        <w:right w:val="single" w:sz="4" w:space="0" w:color="951318" w:themeColor="accent4" w:themeShade="95"/>
        <w:insideH w:val="single" w:sz="4" w:space="0" w:color="951318" w:themeColor="accent4" w:themeShade="95"/>
        <w:insideV w:val="single" w:sz="4" w:space="0" w:color="951318" w:themeColor="accent4" w:themeShade="95"/>
      </w:tblBorders>
    </w:tblPr>
    <w:tblStylePr w:type="firstRow">
      <w:rPr>
        <w:rFonts w:ascii="Arial" w:hAnsi="Arial"/>
        <w:color w:val="F2F2F2"/>
        <w:sz w:val="22"/>
      </w:rPr>
      <w:tblPr/>
      <w:tcPr>
        <w:shd w:val="clear" w:color="F0888C" w:themeColor="accent4" w:themeTint="9A" w:fill="F0888C" w:themeFill="accent4" w:themeFillTint="9A"/>
      </w:tcPr>
    </w:tblStylePr>
    <w:tblStylePr w:type="lastRow">
      <w:rPr>
        <w:rFonts w:ascii="Arial" w:hAnsi="Arial"/>
        <w:color w:val="F2F2F2"/>
        <w:sz w:val="22"/>
      </w:rPr>
      <w:tblPr/>
      <w:tcPr>
        <w:shd w:val="clear" w:color="F0888C" w:themeColor="accent4" w:themeTint="9A" w:fill="F0888C" w:themeFill="accent4" w:themeFillTint="9A"/>
      </w:tcPr>
    </w:tblStylePr>
    <w:tblStylePr w:type="firstCol">
      <w:rPr>
        <w:rFonts w:ascii="Arial" w:hAnsi="Arial"/>
        <w:color w:val="F2F2F2"/>
        <w:sz w:val="22"/>
      </w:rPr>
      <w:tblPr/>
      <w:tcPr>
        <w:shd w:val="clear" w:color="F0888C" w:themeColor="accent4" w:themeTint="9A" w:fill="F0888C" w:themeFill="accent4" w:themeFillTint="9A"/>
      </w:tcPr>
    </w:tblStylePr>
    <w:tblStylePr w:type="lastCol">
      <w:rPr>
        <w:rFonts w:ascii="Arial" w:hAnsi="Arial"/>
        <w:color w:val="F2F2F2"/>
        <w:sz w:val="22"/>
      </w:rPr>
      <w:tblPr/>
      <w:tcPr>
        <w:shd w:val="clear" w:color="F0888C" w:themeColor="accent4" w:themeTint="9A" w:fill="F0888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AD6D8" w:themeColor="accent4" w:themeTint="34" w:fill="FAD6D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AD6D8" w:themeColor="accent4" w:themeTint="34" w:fill="FAD6D8"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1D6762" w:themeColor="accent5" w:themeShade="95"/>
        <w:left w:val="single" w:sz="4" w:space="0" w:color="1D6762" w:themeColor="accent5" w:themeShade="95"/>
        <w:bottom w:val="single" w:sz="4" w:space="0" w:color="1D6762" w:themeColor="accent5" w:themeShade="95"/>
        <w:right w:val="single" w:sz="4" w:space="0" w:color="1D6762" w:themeColor="accent5" w:themeShade="95"/>
        <w:insideH w:val="single" w:sz="4" w:space="0" w:color="1D6762" w:themeColor="accent5" w:themeShade="95"/>
        <w:insideV w:val="single" w:sz="4" w:space="0" w:color="1D6762" w:themeColor="accent5" w:themeShade="95"/>
      </w:tblBorders>
    </w:tblPr>
    <w:tblStylePr w:type="firstRow">
      <w:rPr>
        <w:rFonts w:ascii="Arial" w:hAnsi="Arial"/>
        <w:color w:val="F2F2F2"/>
        <w:sz w:val="22"/>
      </w:rPr>
      <w:tblPr/>
      <w:tcPr>
        <w:shd w:val="clear" w:color="32B1A9" w:themeColor="accent5" w:fill="32B1A9" w:themeFill="accent5"/>
      </w:tcPr>
    </w:tblStylePr>
    <w:tblStylePr w:type="lastRow">
      <w:rPr>
        <w:rFonts w:ascii="Arial" w:hAnsi="Arial"/>
        <w:color w:val="F2F2F2"/>
        <w:sz w:val="22"/>
      </w:rPr>
      <w:tblPr/>
      <w:tcPr>
        <w:shd w:val="clear" w:color="32B1A9" w:themeColor="accent5" w:fill="32B1A9" w:themeFill="accent5"/>
      </w:tcPr>
    </w:tblStylePr>
    <w:tblStylePr w:type="firstCol">
      <w:rPr>
        <w:rFonts w:ascii="Arial" w:hAnsi="Arial"/>
        <w:color w:val="F2F2F2"/>
        <w:sz w:val="22"/>
      </w:rPr>
      <w:tblPr/>
      <w:tcPr>
        <w:shd w:val="clear" w:color="32B1A9" w:themeColor="accent5" w:fill="32B1A9" w:themeFill="accent5"/>
      </w:tcPr>
    </w:tblStylePr>
    <w:tblStylePr w:type="lastCol">
      <w:rPr>
        <w:rFonts w:ascii="Arial" w:hAnsi="Arial"/>
        <w:color w:val="F2F2F2"/>
        <w:sz w:val="22"/>
      </w:rPr>
      <w:tblPr/>
      <w:tcPr>
        <w:shd w:val="clear" w:color="32B1A9" w:themeColor="accent5" w:fill="32B1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1F2F0" w:themeColor="accent5" w:themeTint="34" w:fill="D1F2F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1F2F0" w:themeColor="accent5" w:themeTint="34" w:fill="D1F2F0"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316E3E" w:themeColor="accent6" w:themeShade="95"/>
        <w:left w:val="single" w:sz="4" w:space="0" w:color="316E3E" w:themeColor="accent6" w:themeShade="95"/>
        <w:bottom w:val="single" w:sz="4" w:space="0" w:color="316E3E" w:themeColor="accent6" w:themeShade="95"/>
        <w:right w:val="single" w:sz="4" w:space="0" w:color="316E3E" w:themeColor="accent6" w:themeShade="95"/>
        <w:insideH w:val="single" w:sz="4" w:space="0" w:color="316E3E" w:themeColor="accent6" w:themeShade="95"/>
        <w:insideV w:val="single" w:sz="4" w:space="0" w:color="316E3E" w:themeColor="accent6" w:themeShade="95"/>
      </w:tblBorders>
    </w:tblPr>
    <w:tblStylePr w:type="firstRow">
      <w:rPr>
        <w:rFonts w:ascii="Arial" w:hAnsi="Arial"/>
        <w:color w:val="F2F2F2"/>
        <w:sz w:val="22"/>
      </w:rPr>
      <w:tblPr/>
      <w:tcPr>
        <w:shd w:val="clear" w:color="5CB670" w:themeColor="accent6" w:fill="5CB670" w:themeFill="accent6"/>
      </w:tcPr>
    </w:tblStylePr>
    <w:tblStylePr w:type="lastRow">
      <w:rPr>
        <w:rFonts w:ascii="Arial" w:hAnsi="Arial"/>
        <w:color w:val="F2F2F2"/>
        <w:sz w:val="22"/>
      </w:rPr>
      <w:tblPr/>
      <w:tcPr>
        <w:shd w:val="clear" w:color="5CB670" w:themeColor="accent6" w:fill="5CB670" w:themeFill="accent6"/>
      </w:tcPr>
    </w:tblStylePr>
    <w:tblStylePr w:type="firstCol">
      <w:rPr>
        <w:rFonts w:ascii="Arial" w:hAnsi="Arial"/>
        <w:color w:val="F2F2F2"/>
        <w:sz w:val="22"/>
      </w:rPr>
      <w:tblPr/>
      <w:tcPr>
        <w:shd w:val="clear" w:color="5CB670" w:themeColor="accent6" w:fill="5CB670" w:themeFill="accent6"/>
      </w:tcPr>
    </w:tblStylePr>
    <w:tblStylePr w:type="lastCol">
      <w:rPr>
        <w:rFonts w:ascii="Arial" w:hAnsi="Arial"/>
        <w:color w:val="F2F2F2"/>
        <w:sz w:val="22"/>
      </w:rPr>
      <w:tblPr/>
      <w:tcPr>
        <w:shd w:val="clear" w:color="5CB670" w:themeColor="accent6" w:fill="5CB670"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DF0E1" w:themeColor="accent6" w:themeTint="34" w:fill="DDF0E1"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F0E1" w:themeColor="accent6" w:themeTint="34" w:fill="DDF0E1"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8CDCFF" w:themeColor="accent1" w:themeTint="67"/>
        <w:left w:val="single" w:sz="4" w:space="0" w:color="8CDCFF" w:themeColor="accent1" w:themeTint="67"/>
        <w:bottom w:val="single" w:sz="4" w:space="0" w:color="8CDCFF" w:themeColor="accent1" w:themeTint="67"/>
        <w:right w:val="single" w:sz="4" w:space="0" w:color="8CDCFF" w:themeColor="accent1" w:themeTint="67"/>
        <w:insideH w:val="single" w:sz="4" w:space="0" w:color="8CDCFF" w:themeColor="accent1" w:themeTint="67"/>
        <w:insideV w:val="single" w:sz="4" w:space="0" w:color="8CDCFF" w:themeColor="accent1" w:themeTint="67"/>
      </w:tblBorders>
    </w:tblPr>
    <w:tblStylePr w:type="firstRow">
      <w:rPr>
        <w:rFonts w:ascii="Arial" w:hAnsi="Arial"/>
        <w:color w:val="404040"/>
        <w:sz w:val="22"/>
      </w:rPr>
      <w:tblPr/>
      <w:tcPr>
        <w:tcBorders>
          <w:bottom w:val="single" w:sz="12" w:space="0" w:color="009FE3" w:themeColor="accent1"/>
        </w:tcBorders>
      </w:tcPr>
    </w:tblStylePr>
    <w:tblStylePr w:type="lastRow">
      <w:rPr>
        <w:rFonts w:ascii="Arial" w:hAnsi="Arial"/>
        <w:color w:val="404040"/>
        <w:sz w:val="22"/>
      </w:rPr>
      <w:tblPr/>
      <w:tcPr>
        <w:tcBorders>
          <w:top w:val="single" w:sz="12" w:space="0" w:color="009FE3"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9FE3" w:themeColor="accent1"/>
        </w:tcBorders>
      </w:tcPr>
    </w:tblStylePr>
    <w:tblStylePr w:type="band1Horz">
      <w:rPr>
        <w:rFonts w:ascii="Arial" w:hAnsi="Arial"/>
        <w:color w:val="404040"/>
        <w:sz w:val="22"/>
      </w:rPr>
      <w:tblPr/>
      <w:tcPr>
        <w:tcBorders>
          <w:top w:val="single" w:sz="4" w:space="0" w:color="8CDCFF" w:themeColor="accent1" w:themeTint="67"/>
          <w:left w:val="single" w:sz="4" w:space="0" w:color="8CDCFF" w:themeColor="accent1" w:themeTint="67"/>
          <w:bottom w:val="single" w:sz="4" w:space="0" w:color="8CDCFF" w:themeColor="accent1" w:themeTint="67"/>
          <w:right w:val="single" w:sz="4" w:space="0" w:color="8CDCFF"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3B2" w:themeColor="accent2" w:themeTint="67"/>
        <w:left w:val="single" w:sz="4" w:space="0" w:color="F7C3B2" w:themeColor="accent2" w:themeTint="67"/>
        <w:bottom w:val="single" w:sz="4" w:space="0" w:color="F7C3B2" w:themeColor="accent2" w:themeTint="67"/>
        <w:right w:val="single" w:sz="4" w:space="0" w:color="F7C3B2" w:themeColor="accent2" w:themeTint="67"/>
        <w:insideH w:val="single" w:sz="4" w:space="0" w:color="F7C3B2" w:themeColor="accent2" w:themeTint="67"/>
        <w:insideV w:val="single" w:sz="4" w:space="0" w:color="F7C3B2" w:themeColor="accent2" w:themeTint="67"/>
      </w:tblBorders>
    </w:tblPr>
    <w:tblStylePr w:type="firstRow">
      <w:rPr>
        <w:rFonts w:ascii="Arial" w:hAnsi="Arial"/>
        <w:color w:val="404040"/>
        <w:sz w:val="22"/>
      </w:rPr>
      <w:tblPr/>
      <w:tcPr>
        <w:tcBorders>
          <w:bottom w:val="single" w:sz="12" w:space="0" w:color="F4A78F" w:themeColor="accent2" w:themeTint="97"/>
        </w:tcBorders>
      </w:tcPr>
    </w:tblStylePr>
    <w:tblStylePr w:type="lastRow">
      <w:rPr>
        <w:rFonts w:ascii="Arial" w:hAnsi="Arial"/>
        <w:color w:val="404040"/>
        <w:sz w:val="22"/>
      </w:rPr>
      <w:tblPr/>
      <w:tcPr>
        <w:tcBorders>
          <w:top w:val="single" w:sz="12" w:space="0" w:color="F4A78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A78F" w:themeColor="accent2" w:themeTint="97"/>
        </w:tcBorders>
      </w:tcPr>
    </w:tblStylePr>
    <w:tblStylePr w:type="band1Horz">
      <w:rPr>
        <w:rFonts w:ascii="Arial" w:hAnsi="Arial"/>
        <w:color w:val="404040"/>
        <w:sz w:val="22"/>
      </w:rPr>
      <w:tblPr/>
      <w:tcPr>
        <w:tcBorders>
          <w:top w:val="single" w:sz="4" w:space="0" w:color="F7C3B2" w:themeColor="accent2" w:themeTint="67"/>
          <w:left w:val="single" w:sz="4" w:space="0" w:color="F7C3B2" w:themeColor="accent2" w:themeTint="67"/>
          <w:bottom w:val="single" w:sz="4" w:space="0" w:color="F7C3B2" w:themeColor="accent2" w:themeTint="67"/>
          <w:right w:val="single" w:sz="4" w:space="0" w:color="F7C3B2"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E5DDCF" w:themeColor="accent3" w:themeTint="67"/>
        <w:left w:val="single" w:sz="4" w:space="0" w:color="E5DDCF" w:themeColor="accent3" w:themeTint="67"/>
        <w:bottom w:val="single" w:sz="4" w:space="0" w:color="E5DDCF" w:themeColor="accent3" w:themeTint="67"/>
        <w:right w:val="single" w:sz="4" w:space="0" w:color="E5DDCF" w:themeColor="accent3" w:themeTint="67"/>
        <w:insideH w:val="single" w:sz="4" w:space="0" w:color="E5DDCF" w:themeColor="accent3" w:themeTint="67"/>
        <w:insideV w:val="single" w:sz="4" w:space="0" w:color="E5DDCF" w:themeColor="accent3" w:themeTint="67"/>
      </w:tblBorders>
    </w:tblPr>
    <w:tblStylePr w:type="firstRow">
      <w:rPr>
        <w:rFonts w:ascii="Arial" w:hAnsi="Arial"/>
        <w:color w:val="404040"/>
        <w:sz w:val="22"/>
      </w:rPr>
      <w:tblPr/>
      <w:tcPr>
        <w:tcBorders>
          <w:bottom w:val="single" w:sz="12" w:space="0" w:color="D8CEB9" w:themeColor="accent3" w:themeTint="98"/>
        </w:tcBorders>
      </w:tcPr>
    </w:tblStylePr>
    <w:tblStylePr w:type="lastRow">
      <w:rPr>
        <w:rFonts w:ascii="Arial" w:hAnsi="Arial"/>
        <w:color w:val="404040"/>
        <w:sz w:val="22"/>
      </w:rPr>
      <w:tblPr/>
      <w:tcPr>
        <w:tcBorders>
          <w:top w:val="single" w:sz="12" w:space="0" w:color="D8CEB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8CEB9" w:themeColor="accent3" w:themeTint="98"/>
        </w:tcBorders>
      </w:tcPr>
    </w:tblStylePr>
    <w:tblStylePr w:type="band1Horz">
      <w:rPr>
        <w:rFonts w:ascii="Arial" w:hAnsi="Arial"/>
        <w:color w:val="404040"/>
        <w:sz w:val="22"/>
      </w:rPr>
      <w:tblPr/>
      <w:tcPr>
        <w:tcBorders>
          <w:top w:val="single" w:sz="4" w:space="0" w:color="E5DDCF" w:themeColor="accent3" w:themeTint="67"/>
          <w:left w:val="single" w:sz="4" w:space="0" w:color="E5DDCF" w:themeColor="accent3" w:themeTint="67"/>
          <w:bottom w:val="single" w:sz="4" w:space="0" w:color="E5DDCF" w:themeColor="accent3" w:themeTint="67"/>
          <w:right w:val="single" w:sz="4" w:space="0" w:color="E5DDCF"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5AFB2" w:themeColor="accent4" w:themeTint="67"/>
        <w:left w:val="single" w:sz="4" w:space="0" w:color="F5AFB2" w:themeColor="accent4" w:themeTint="67"/>
        <w:bottom w:val="single" w:sz="4" w:space="0" w:color="F5AFB2" w:themeColor="accent4" w:themeTint="67"/>
        <w:right w:val="single" w:sz="4" w:space="0" w:color="F5AFB2" w:themeColor="accent4" w:themeTint="67"/>
        <w:insideH w:val="single" w:sz="4" w:space="0" w:color="F5AFB2" w:themeColor="accent4" w:themeTint="67"/>
        <w:insideV w:val="single" w:sz="4" w:space="0" w:color="F5AFB2" w:themeColor="accent4" w:themeTint="67"/>
      </w:tblBorders>
    </w:tblPr>
    <w:tblStylePr w:type="firstRow">
      <w:rPr>
        <w:rFonts w:ascii="Arial" w:hAnsi="Arial"/>
        <w:color w:val="404040"/>
        <w:sz w:val="22"/>
      </w:rPr>
      <w:tblPr/>
      <w:tcPr>
        <w:tcBorders>
          <w:bottom w:val="single" w:sz="12" w:space="0" w:color="F0888C" w:themeColor="accent4" w:themeTint="9A"/>
        </w:tcBorders>
      </w:tcPr>
    </w:tblStylePr>
    <w:tblStylePr w:type="lastRow">
      <w:rPr>
        <w:rFonts w:ascii="Arial" w:hAnsi="Arial"/>
        <w:color w:val="404040"/>
        <w:sz w:val="22"/>
      </w:rPr>
      <w:tblPr/>
      <w:tcPr>
        <w:tcBorders>
          <w:top w:val="single" w:sz="12" w:space="0" w:color="F0888C"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0888C" w:themeColor="accent4" w:themeTint="9A"/>
        </w:tcBorders>
      </w:tcPr>
    </w:tblStylePr>
    <w:tblStylePr w:type="band1Horz">
      <w:rPr>
        <w:rFonts w:ascii="Arial" w:hAnsi="Arial"/>
        <w:color w:val="404040"/>
        <w:sz w:val="22"/>
      </w:rPr>
      <w:tblPr/>
      <w:tcPr>
        <w:tcBorders>
          <w:top w:val="single" w:sz="4" w:space="0" w:color="F5AFB2" w:themeColor="accent4" w:themeTint="67"/>
          <w:left w:val="single" w:sz="4" w:space="0" w:color="F5AFB2" w:themeColor="accent4" w:themeTint="67"/>
          <w:bottom w:val="single" w:sz="4" w:space="0" w:color="F5AFB2" w:themeColor="accent4" w:themeTint="67"/>
          <w:right w:val="single" w:sz="4" w:space="0" w:color="F5AFB2"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A5E5E1" w:themeColor="accent5" w:themeTint="67"/>
        <w:left w:val="single" w:sz="4" w:space="0" w:color="A5E5E1" w:themeColor="accent5" w:themeTint="67"/>
        <w:bottom w:val="single" w:sz="4" w:space="0" w:color="A5E5E1" w:themeColor="accent5" w:themeTint="67"/>
        <w:right w:val="single" w:sz="4" w:space="0" w:color="A5E5E1" w:themeColor="accent5" w:themeTint="67"/>
        <w:insideH w:val="single" w:sz="4" w:space="0" w:color="A5E5E1" w:themeColor="accent5" w:themeTint="67"/>
        <w:insideV w:val="single" w:sz="4" w:space="0" w:color="A5E5E1" w:themeColor="accent5" w:themeTint="67"/>
      </w:tblBorders>
    </w:tblPr>
    <w:tblStylePr w:type="firstRow">
      <w:rPr>
        <w:rFonts w:ascii="Arial" w:hAnsi="Arial"/>
        <w:color w:val="404040"/>
        <w:sz w:val="22"/>
      </w:rPr>
      <w:tblPr/>
      <w:tcPr>
        <w:tcBorders>
          <w:bottom w:val="single" w:sz="12" w:space="0" w:color="79D9D2" w:themeColor="accent5" w:themeTint="9A"/>
        </w:tcBorders>
      </w:tcPr>
    </w:tblStylePr>
    <w:tblStylePr w:type="lastRow">
      <w:rPr>
        <w:rFonts w:ascii="Arial" w:hAnsi="Arial"/>
        <w:color w:val="404040"/>
        <w:sz w:val="22"/>
      </w:rPr>
      <w:tblPr/>
      <w:tcPr>
        <w:tcBorders>
          <w:top w:val="single" w:sz="12" w:space="0" w:color="79D9D2"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9D9D2" w:themeColor="accent5" w:themeTint="9A"/>
        </w:tcBorders>
      </w:tcPr>
    </w:tblStylePr>
    <w:tblStylePr w:type="band1Horz">
      <w:rPr>
        <w:rFonts w:ascii="Arial" w:hAnsi="Arial"/>
        <w:color w:val="404040"/>
        <w:sz w:val="22"/>
      </w:rPr>
      <w:tblPr/>
      <w:tcPr>
        <w:tcBorders>
          <w:top w:val="single" w:sz="4" w:space="0" w:color="A5E5E1" w:themeColor="accent5" w:themeTint="67"/>
          <w:left w:val="single" w:sz="4" w:space="0" w:color="A5E5E1" w:themeColor="accent5" w:themeTint="67"/>
          <w:bottom w:val="single" w:sz="4" w:space="0" w:color="A5E5E1" w:themeColor="accent5" w:themeTint="67"/>
          <w:right w:val="single" w:sz="4" w:space="0" w:color="A5E5E1"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BDE1C5" w:themeColor="accent6" w:themeTint="67"/>
        <w:left w:val="single" w:sz="4" w:space="0" w:color="BDE1C5" w:themeColor="accent6" w:themeTint="67"/>
        <w:bottom w:val="single" w:sz="4" w:space="0" w:color="BDE1C5" w:themeColor="accent6" w:themeTint="67"/>
        <w:right w:val="single" w:sz="4" w:space="0" w:color="BDE1C5" w:themeColor="accent6" w:themeTint="67"/>
        <w:insideH w:val="single" w:sz="4" w:space="0" w:color="BDE1C5" w:themeColor="accent6" w:themeTint="67"/>
        <w:insideV w:val="single" w:sz="4" w:space="0" w:color="BDE1C5" w:themeColor="accent6" w:themeTint="67"/>
      </w:tblBorders>
    </w:tblPr>
    <w:tblStylePr w:type="firstRow">
      <w:rPr>
        <w:rFonts w:ascii="Arial" w:hAnsi="Arial"/>
        <w:color w:val="404040"/>
        <w:sz w:val="22"/>
      </w:rPr>
      <w:tblPr/>
      <w:tcPr>
        <w:tcBorders>
          <w:bottom w:val="single" w:sz="12" w:space="0" w:color="9DD3A9" w:themeColor="accent6" w:themeTint="98"/>
        </w:tcBorders>
      </w:tcPr>
    </w:tblStylePr>
    <w:tblStylePr w:type="lastRow">
      <w:rPr>
        <w:rFonts w:ascii="Arial" w:hAnsi="Arial"/>
        <w:color w:val="404040"/>
        <w:sz w:val="22"/>
      </w:rPr>
      <w:tblPr/>
      <w:tcPr>
        <w:tcBorders>
          <w:top w:val="single" w:sz="12" w:space="0" w:color="9DD3A9"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DD3A9" w:themeColor="accent6" w:themeTint="98"/>
        </w:tcBorders>
      </w:tcPr>
    </w:tblStylePr>
    <w:tblStylePr w:type="band1Horz">
      <w:rPr>
        <w:rFonts w:ascii="Arial" w:hAnsi="Arial"/>
        <w:color w:val="404040"/>
        <w:sz w:val="22"/>
      </w:rPr>
      <w:tblPr/>
      <w:tcPr>
        <w:tcBorders>
          <w:top w:val="single" w:sz="4" w:space="0" w:color="BDE1C5" w:themeColor="accent6" w:themeTint="67"/>
          <w:left w:val="single" w:sz="4" w:space="0" w:color="BDE1C5" w:themeColor="accent6" w:themeTint="67"/>
          <w:bottom w:val="single" w:sz="4" w:space="0" w:color="BDE1C5" w:themeColor="accent6" w:themeTint="67"/>
          <w:right w:val="single" w:sz="4" w:space="0" w:color="BDE1C5" w:themeColor="accent6" w:themeTint="67"/>
        </w:tcBorders>
      </w:tcPr>
    </w:tblStylePr>
  </w:style>
  <w:style w:type="character" w:customStyle="1" w:styleId="FootnoteTextChar">
    <w:name w:val="Footnote Text Char"/>
    <w:uiPriority w:val="99"/>
    <w:rPr>
      <w:sz w:val="18"/>
    </w:rPr>
  </w:style>
  <w:style w:type="character" w:styleId="Appelnotedebasdep">
    <w:name w:val="footnote reference"/>
    <w:basedOn w:val="Policepardfaut"/>
    <w:uiPriority w:val="99"/>
    <w:unhideWhenUsed/>
    <w:rPr>
      <w:vertAlign w:val="superscript"/>
    </w:rPr>
  </w:style>
  <w:style w:type="character" w:customStyle="1" w:styleId="EndnoteTextChar">
    <w:name w:val="Endnote Text Char"/>
    <w:uiPriority w:val="99"/>
    <w:rPr>
      <w:sz w:val="20"/>
    </w:rPr>
  </w:style>
  <w:style w:type="character" w:styleId="Appeldenotedefin">
    <w:name w:val="endnote reference"/>
    <w:basedOn w:val="Policepardfaut"/>
    <w:uiPriority w:val="99"/>
    <w:semiHidden/>
    <w:unhideWhenUsed/>
    <w:rPr>
      <w:vertAlign w:val="superscript"/>
    </w:r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Marquedecommentaire">
    <w:name w:val="annotation reference"/>
    <w:basedOn w:val="Policepardfaut"/>
    <w:uiPriority w:val="99"/>
    <w:semiHidden/>
    <w:unhideWhenUsed/>
    <w:qFormat/>
    <w:rPr>
      <w:sz w:val="16"/>
      <w:szCs w:val="16"/>
    </w:rPr>
  </w:style>
  <w:style w:type="character" w:customStyle="1" w:styleId="CommentaireCar">
    <w:name w:val="Commentaire Car"/>
    <w:basedOn w:val="Policepardfaut"/>
    <w:link w:val="Commentaire"/>
    <w:uiPriority w:val="99"/>
    <w:qFormat/>
    <w:rPr>
      <w:rFonts w:ascii="Verdana" w:hAnsi="Verdana"/>
      <w:sz w:val="16"/>
      <w:szCs w:val="20"/>
    </w:rPr>
  </w:style>
  <w:style w:type="character" w:customStyle="1" w:styleId="ObjetducommentaireCar">
    <w:name w:val="Objet du commentaire Car"/>
    <w:basedOn w:val="CommentaireCar"/>
    <w:link w:val="Objetducommentaire"/>
    <w:uiPriority w:val="99"/>
    <w:semiHidden/>
    <w:qFormat/>
    <w:rPr>
      <w:rFonts w:ascii="Verdana" w:hAnsi="Verdana"/>
      <w:b/>
      <w:bCs/>
      <w:sz w:val="20"/>
      <w:szCs w:val="20"/>
    </w:r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character" w:customStyle="1" w:styleId="Titre1Car">
    <w:name w:val="Titre 1 Car"/>
    <w:basedOn w:val="Policepardfaut"/>
    <w:link w:val="Titre1"/>
    <w:qFormat/>
    <w:rPr>
      <w:rFonts w:ascii="Arial Black" w:eastAsia="Times New Roman" w:hAnsi="Arial Black" w:cs="Times New Roman"/>
      <w:bCs/>
      <w:caps/>
      <w:color w:val="4C3A2F"/>
      <w:sz w:val="32"/>
      <w:szCs w:val="32"/>
    </w:rPr>
  </w:style>
  <w:style w:type="character" w:customStyle="1" w:styleId="TitreCar">
    <w:name w:val="Titre Car"/>
    <w:basedOn w:val="Policepardfaut"/>
    <w:link w:val="Titre"/>
    <w:uiPriority w:val="10"/>
    <w:qFormat/>
    <w:rPr>
      <w:rFonts w:ascii="Arial Black" w:eastAsia="Times New Roman" w:hAnsi="Arial Black" w:cs="Times New Roman"/>
      <w:bCs/>
      <w:caps/>
      <w:color w:val="4C3A2F"/>
      <w:sz w:val="36"/>
      <w:szCs w:val="36"/>
    </w:rPr>
  </w:style>
  <w:style w:type="character" w:customStyle="1" w:styleId="Titre2Car">
    <w:name w:val="Titre 2 Car"/>
    <w:basedOn w:val="Policepardfaut"/>
    <w:link w:val="Titre2"/>
    <w:qFormat/>
    <w:rPr>
      <w:rFonts w:ascii="Arial Black" w:hAnsi="Arial Black"/>
      <w:color w:val="009FE3"/>
      <w:sz w:val="26"/>
      <w:szCs w:val="26"/>
    </w:rPr>
  </w:style>
  <w:style w:type="character" w:customStyle="1" w:styleId="LienInternet">
    <w:name w:val="Lien Internet"/>
    <w:basedOn w:val="Policepardfaut"/>
    <w:uiPriority w:val="99"/>
    <w:unhideWhenUsed/>
    <w:rPr>
      <w:color w:val="0563C1" w:themeColor="hyperlink"/>
      <w:u w:val="single"/>
    </w:rPr>
  </w:style>
  <w:style w:type="character" w:customStyle="1" w:styleId="Titre3Car">
    <w:name w:val="Titre 3 Car"/>
    <w:basedOn w:val="Policepardfaut"/>
    <w:link w:val="Titre3"/>
    <w:qFormat/>
    <w:rPr>
      <w:rFonts w:ascii="Arial Black" w:eastAsia="Arial" w:hAnsi="Arial Black" w:cs="Times New Roman"/>
      <w:bCs/>
      <w:color w:val="3A1B0B" w:themeColor="text2"/>
      <w:sz w:val="20"/>
      <w:szCs w:val="20"/>
    </w:rPr>
  </w:style>
  <w:style w:type="character" w:customStyle="1" w:styleId="Titre4Car">
    <w:name w:val="Titre 4 Car"/>
    <w:basedOn w:val="Policepardfaut"/>
    <w:link w:val="Titre4"/>
    <w:qFormat/>
    <w:rPr>
      <w:rFonts w:asciiTheme="majorHAnsi" w:eastAsiaTheme="majorEastAsia" w:hAnsiTheme="majorHAnsi" w:cstheme="majorBidi"/>
      <w:i/>
      <w:iCs/>
      <w:color w:val="0076AA" w:themeColor="accent1" w:themeShade="BF"/>
    </w:rPr>
  </w:style>
  <w:style w:type="character" w:customStyle="1" w:styleId="Titre5Car">
    <w:name w:val="Titre 5 Car"/>
    <w:basedOn w:val="Policepardfaut"/>
    <w:link w:val="Titre5"/>
    <w:semiHidden/>
    <w:qFormat/>
    <w:rPr>
      <w:rFonts w:asciiTheme="majorHAnsi" w:eastAsiaTheme="majorEastAsia" w:hAnsiTheme="majorHAnsi" w:cstheme="majorBidi"/>
      <w:color w:val="0076AA" w:themeColor="accent1" w:themeShade="BF"/>
    </w:rPr>
  </w:style>
  <w:style w:type="character" w:customStyle="1" w:styleId="Titre6Car">
    <w:name w:val="Titre 6 Car"/>
    <w:basedOn w:val="Policepardfaut"/>
    <w:link w:val="Titre6"/>
    <w:semiHidden/>
    <w:qFormat/>
    <w:rPr>
      <w:rFonts w:asciiTheme="majorHAnsi" w:eastAsiaTheme="majorEastAsia" w:hAnsiTheme="majorHAnsi" w:cstheme="majorBidi"/>
      <w:color w:val="004E71" w:themeColor="accent1" w:themeShade="7F"/>
    </w:rPr>
  </w:style>
  <w:style w:type="character" w:customStyle="1" w:styleId="Titre7Car">
    <w:name w:val="Titre 7 Car"/>
    <w:basedOn w:val="Policepardfaut"/>
    <w:link w:val="Titre7"/>
    <w:semiHidden/>
    <w:qFormat/>
    <w:rPr>
      <w:rFonts w:asciiTheme="majorHAnsi" w:eastAsiaTheme="majorEastAsia" w:hAnsiTheme="majorHAnsi" w:cstheme="majorBidi"/>
      <w:i/>
      <w:iCs/>
      <w:color w:val="004E71" w:themeColor="accent1" w:themeShade="7F"/>
    </w:rPr>
  </w:style>
  <w:style w:type="character" w:customStyle="1" w:styleId="Titre8Car">
    <w:name w:val="Titre 8 Car"/>
    <w:basedOn w:val="Policepardfaut"/>
    <w:link w:val="Titre8"/>
    <w:semiHidden/>
    <w:qFormat/>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qFormat/>
    <w:rPr>
      <w:rFonts w:asciiTheme="majorHAnsi" w:eastAsiaTheme="majorEastAsia" w:hAnsiTheme="majorHAnsi" w:cstheme="majorBidi"/>
      <w:i/>
      <w:iCs/>
      <w:color w:val="272727" w:themeColor="text1" w:themeTint="D8"/>
      <w:sz w:val="21"/>
      <w:szCs w:val="21"/>
    </w:rPr>
  </w:style>
  <w:style w:type="character" w:customStyle="1" w:styleId="Sous-titreCar">
    <w:name w:val="Sous-titre Car"/>
    <w:basedOn w:val="Policepardfaut"/>
    <w:uiPriority w:val="11"/>
    <w:qFormat/>
    <w:rPr>
      <w:b/>
      <w:bCs/>
      <w:color w:val="009FE3"/>
      <w:sz w:val="32"/>
      <w:szCs w:val="32"/>
    </w:rPr>
  </w:style>
  <w:style w:type="character" w:customStyle="1" w:styleId="En-tteCar">
    <w:name w:val="En-tête Car"/>
    <w:basedOn w:val="Policepardfaut"/>
    <w:uiPriority w:val="99"/>
    <w:qFormat/>
    <w:rPr>
      <w:rFonts w:ascii="Calibri" w:hAnsi="Calibri" w:cs="Calibri"/>
      <w:color w:val="DB7744" w:themeColor="text2" w:themeTint="80"/>
      <w:sz w:val="20"/>
      <w:szCs w:val="20"/>
    </w:rPr>
  </w:style>
  <w:style w:type="character" w:customStyle="1" w:styleId="PieddepageCar">
    <w:name w:val="Pied de page Car"/>
    <w:basedOn w:val="Policepardfaut"/>
    <w:link w:val="Pieddepage"/>
    <w:uiPriority w:val="99"/>
    <w:qFormat/>
    <w:rPr>
      <w:rFonts w:ascii="Calibri" w:hAnsi="Calibri" w:cs="Calibri"/>
      <w:color w:val="DB7744" w:themeColor="text2" w:themeTint="80"/>
      <w:sz w:val="20"/>
      <w:szCs w:val="20"/>
    </w:rPr>
  </w:style>
  <w:style w:type="character" w:customStyle="1" w:styleId="NormalTableauCar">
    <w:name w:val="Normal Tableau Car"/>
    <w:basedOn w:val="Policepardfaut"/>
    <w:link w:val="NormalTableau"/>
    <w:qFormat/>
    <w:rPr>
      <w:sz w:val="20"/>
      <w:szCs w:val="20"/>
    </w:rPr>
  </w:style>
  <w:style w:type="character" w:customStyle="1" w:styleId="INTRO3SYNTHESE-Renvoi">
    <w:name w:val="INTRO 3 SYNTHESE - Renvoi"/>
    <w:basedOn w:val="Policepardfaut"/>
    <w:uiPriority w:val="1"/>
    <w:qFormat/>
    <w:rPr>
      <w:rFonts w:ascii="Calibri" w:hAnsi="Calibri" w:cs="Calibri"/>
      <w:i/>
      <w:iCs/>
      <w:color w:val="7F7F7F" w:themeColor="text1" w:themeTint="80"/>
    </w:rPr>
  </w:style>
  <w:style w:type="character" w:styleId="Textedelespacerserv">
    <w:name w:val="Placeholder Text"/>
    <w:basedOn w:val="Policepardfaut"/>
    <w:uiPriority w:val="99"/>
    <w:semiHidden/>
    <w:qFormat/>
    <w:rPr>
      <w:color w:val="808080"/>
    </w:rPr>
  </w:style>
  <w:style w:type="character" w:customStyle="1" w:styleId="NotedefinCar">
    <w:name w:val="Note de fin Car"/>
    <w:basedOn w:val="Policepardfaut"/>
    <w:link w:val="Notedefin"/>
    <w:uiPriority w:val="99"/>
    <w:semiHidden/>
    <w:qFormat/>
    <w:rPr>
      <w:rFonts w:ascii="Calibri" w:hAnsi="Calibri"/>
      <w:color w:val="3A1B0B" w:themeColor="text2"/>
      <w:sz w:val="20"/>
      <w:szCs w:val="20"/>
    </w:rPr>
  </w:style>
  <w:style w:type="character" w:customStyle="1" w:styleId="Ancredenotedefin">
    <w:name w:val="Ancre de note de fin"/>
    <w:rPr>
      <w:color w:val="009FE3" w:themeColor="accent1"/>
      <w:vertAlign w:val="superscript"/>
    </w:rPr>
  </w:style>
  <w:style w:type="character" w:customStyle="1" w:styleId="EndnoteCharacters">
    <w:name w:val="Endnote Characters"/>
    <w:basedOn w:val="Policepardfaut"/>
    <w:uiPriority w:val="99"/>
    <w:semiHidden/>
    <w:unhideWhenUsed/>
    <w:qFormat/>
    <w:rPr>
      <w:color w:val="009FE3" w:themeColor="accent1"/>
      <w:vertAlign w:val="superscript"/>
    </w:rPr>
  </w:style>
  <w:style w:type="character" w:customStyle="1" w:styleId="RenvoiNotebasdepage">
    <w:name w:val="Renvoi Note bas de page"/>
    <w:basedOn w:val="EndnoteCharacters"/>
    <w:uiPriority w:val="1"/>
    <w:qFormat/>
    <w:rPr>
      <w:color w:val="009FE3" w:themeColor="accent1"/>
      <w:vertAlign w:val="superscript"/>
    </w:rPr>
  </w:style>
  <w:style w:type="character" w:customStyle="1" w:styleId="NotedebasdepageCar">
    <w:name w:val="Note de bas de page Car"/>
    <w:basedOn w:val="Policepardfaut"/>
    <w:link w:val="Notedebasdepage"/>
    <w:uiPriority w:val="99"/>
    <w:qFormat/>
    <w:rPr>
      <w:rFonts w:ascii="Calibri" w:hAnsi="Calibri"/>
      <w:color w:val="3A1B0B" w:themeColor="text2"/>
      <w:sz w:val="20"/>
      <w:szCs w:val="20"/>
    </w:rPr>
  </w:style>
  <w:style w:type="character" w:customStyle="1" w:styleId="Ancredenotedebasdepage">
    <w:name w:val="Ancre de note de bas de page"/>
    <w:rPr>
      <w:color w:val="009FE3" w:themeColor="accent1"/>
      <w:vertAlign w:val="superscript"/>
    </w:rPr>
  </w:style>
  <w:style w:type="character" w:customStyle="1" w:styleId="FootnoteCharacters">
    <w:name w:val="Footnote Characters"/>
    <w:basedOn w:val="Policepardfaut"/>
    <w:uiPriority w:val="99"/>
    <w:unhideWhenUsed/>
    <w:qFormat/>
    <w:rPr>
      <w:color w:val="009FE3" w:themeColor="accent1"/>
      <w:vertAlign w:val="superscript"/>
    </w:rPr>
  </w:style>
  <w:style w:type="character" w:customStyle="1" w:styleId="hgkelc">
    <w:name w:val="hgkelc"/>
    <w:basedOn w:val="Policepardfaut"/>
    <w:qFormat/>
  </w:style>
  <w:style w:type="character" w:customStyle="1" w:styleId="GuidanceChar">
    <w:name w:val="Guidance Char"/>
    <w:link w:val="Guidance"/>
    <w:qFormat/>
    <w:rPr>
      <w:rFonts w:ascii="Arial" w:eastAsia="SimSun" w:hAnsi="Arial" w:cs="Arial"/>
      <w:i/>
      <w:iCs/>
      <w:color w:val="7F7F7F"/>
      <w:sz w:val="24"/>
      <w:lang w:val="fr-BE" w:eastAsia="zh-CN"/>
    </w:rPr>
  </w:style>
  <w:style w:type="character" w:customStyle="1" w:styleId="Caractresdenotedebasdepage">
    <w:name w:val="Caractères de note de bas de page"/>
    <w:qFormat/>
  </w:style>
  <w:style w:type="character" w:customStyle="1" w:styleId="Sautdindex">
    <w:name w:val="Saut d'index"/>
    <w:qFormat/>
  </w:style>
  <w:style w:type="paragraph" w:styleId="Titre">
    <w:name w:val="Title"/>
    <w:basedOn w:val="Titre1"/>
    <w:next w:val="Corpsdetexte"/>
    <w:link w:val="TitreCar"/>
    <w:uiPriority w:val="10"/>
    <w:qFormat/>
    <w:pPr>
      <w:numPr>
        <w:numId w:val="0"/>
      </w:numPr>
      <w:ind w:left="432"/>
    </w:p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next w:val="Normal"/>
    <w:uiPriority w:val="35"/>
    <w:unhideWhenUsed/>
    <w:qFormat/>
    <w:pPr>
      <w:spacing w:after="200" w:line="240" w:lineRule="auto"/>
      <w:jc w:val="left"/>
    </w:pPr>
    <w:rPr>
      <w:b/>
      <w:bCs/>
      <w:color w:val="009FE3" w:themeColor="accent1"/>
      <w:sz w:val="18"/>
      <w:szCs w:val="18"/>
    </w:rPr>
  </w:style>
  <w:style w:type="paragraph" w:customStyle="1" w:styleId="Index">
    <w:name w:val="Index"/>
    <w:basedOn w:val="Normal"/>
    <w:qFormat/>
    <w:pPr>
      <w:suppressLineNumbers/>
    </w:pPr>
    <w:rPr>
      <w:rFonts w:cs="Lohit Devanagari"/>
    </w:rPr>
  </w:style>
  <w:style w:type="paragraph" w:styleId="Commentaire">
    <w:name w:val="annotation text"/>
    <w:basedOn w:val="Normal"/>
    <w:link w:val="CommentaireCar"/>
    <w:uiPriority w:val="99"/>
    <w:unhideWhenUsed/>
    <w:qFormat/>
    <w:pPr>
      <w:spacing w:before="80" w:after="80" w:line="360" w:lineRule="auto"/>
      <w:jc w:val="left"/>
    </w:pPr>
    <w:rPr>
      <w:rFonts w:ascii="Verdana" w:hAnsi="Verdana"/>
      <w:sz w:val="16"/>
      <w:szCs w:val="20"/>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Paragraphedeliste">
    <w:name w:val="List Paragraph"/>
    <w:basedOn w:val="Normal"/>
    <w:uiPriority w:val="34"/>
    <w:qFormat/>
  </w:style>
  <w:style w:type="paragraph" w:styleId="TM2">
    <w:name w:val="toc 2"/>
    <w:basedOn w:val="Normal"/>
    <w:next w:val="Normal"/>
    <w:uiPriority w:val="39"/>
    <w:unhideWhenUsed/>
    <w:qFormat/>
    <w:pPr>
      <w:keepNext/>
      <w:keepLines/>
      <w:tabs>
        <w:tab w:val="left" w:pos="851"/>
        <w:tab w:val="right" w:leader="dot" w:pos="10478"/>
      </w:tabs>
      <w:spacing w:before="80" w:after="80"/>
      <w:ind w:left="851" w:hanging="425"/>
    </w:pPr>
    <w:rPr>
      <w:sz w:val="20"/>
    </w:rPr>
  </w:style>
  <w:style w:type="paragraph" w:styleId="TM1">
    <w:name w:val="toc 1"/>
    <w:basedOn w:val="Normal"/>
    <w:next w:val="Normal"/>
    <w:uiPriority w:val="39"/>
    <w:unhideWhenUsed/>
    <w:qFormat/>
    <w:pPr>
      <w:keepNext/>
      <w:keepLines/>
      <w:tabs>
        <w:tab w:val="left" w:pos="426"/>
        <w:tab w:val="right" w:leader="dot" w:pos="10478"/>
      </w:tabs>
      <w:spacing w:before="160" w:after="80"/>
    </w:pPr>
    <w:rPr>
      <w:bCs/>
      <w:caps/>
      <w:sz w:val="20"/>
      <w14:textOutline w14:w="9525" w14:cap="rnd" w14:cmpd="sng" w14:algn="ctr">
        <w14:noFill/>
        <w14:prstDash w14:val="solid"/>
        <w14:bevel/>
      </w14:textOutline>
    </w:rPr>
  </w:style>
  <w:style w:type="paragraph" w:styleId="Sous-titre">
    <w:name w:val="Subtitle"/>
    <w:basedOn w:val="Titre2"/>
    <w:next w:val="Normal"/>
    <w:link w:val="Sous-titreCar1"/>
    <w:uiPriority w:val="11"/>
    <w:qFormat/>
    <w:pPr>
      <w:numPr>
        <w:ilvl w:val="0"/>
        <w:numId w:val="0"/>
      </w:numPr>
      <w:ind w:left="567"/>
    </w:pPr>
  </w:style>
  <w:style w:type="paragraph" w:styleId="TM3">
    <w:name w:val="toc 3"/>
    <w:basedOn w:val="Normal"/>
    <w:next w:val="Normal"/>
    <w:uiPriority w:val="39"/>
    <w:unhideWhenUsed/>
    <w:pPr>
      <w:tabs>
        <w:tab w:val="right" w:leader="dot" w:pos="10478"/>
      </w:tabs>
      <w:spacing w:after="100"/>
      <w:ind w:left="851"/>
      <w:contextualSpacing/>
    </w:pPr>
    <w:rPr>
      <w:sz w:val="18"/>
      <w:szCs w:val="18"/>
    </w:rPr>
  </w:style>
  <w:style w:type="paragraph" w:customStyle="1" w:styleId="Paragraphedeliste-Remarque">
    <w:name w:val="Paragraphe de liste - Remarque"/>
    <w:basedOn w:val="Paragraphedeliste"/>
    <w:qFormat/>
    <w:pPr>
      <w:ind w:left="1066" w:hanging="357"/>
      <w:jc w:val="left"/>
    </w:pPr>
    <w:rPr>
      <w:i/>
      <w:iCs/>
      <w:color w:val="0076AA" w:themeColor="accent1" w:themeShade="BF"/>
    </w:rPr>
  </w:style>
  <w:style w:type="paragraph" w:styleId="Listepuces">
    <w:name w:val="List Bullet"/>
    <w:basedOn w:val="Paragraphedeliste"/>
    <w:uiPriority w:val="99"/>
    <w:unhideWhenUsed/>
    <w:qFormat/>
    <w:pPr>
      <w:contextualSpacing/>
    </w:pPr>
  </w:style>
  <w:style w:type="paragraph" w:customStyle="1" w:styleId="HIGHLIGHT-Paragraphe">
    <w:name w:val="HIGHLIGHT - Paragraphe"/>
    <w:basedOn w:val="Normal"/>
    <w:qFormat/>
    <w:pPr>
      <w:keepNext/>
      <w:keepLines/>
      <w:pBdr>
        <w:left w:val="single" w:sz="8" w:space="8" w:color="ED6C43"/>
        <w:right w:val="single" w:sz="8" w:space="4" w:color="ED6C43"/>
      </w:pBdr>
      <w:tabs>
        <w:tab w:val="left" w:pos="1418"/>
      </w:tabs>
      <w:spacing w:after="80"/>
      <w:ind w:left="993" w:right="990"/>
      <w:jc w:val="left"/>
    </w:pPr>
    <w:rPr>
      <w:rFonts w:ascii="Calibri" w:hAnsi="Calibri"/>
      <w:i/>
      <w:iCs/>
      <w:color w:val="3A1B0B" w:themeColor="text2"/>
    </w:rPr>
  </w:style>
  <w:style w:type="paragraph" w:customStyle="1" w:styleId="HIGHLIGHT-Liste">
    <w:name w:val="HIGHLIGHT - Liste"/>
    <w:basedOn w:val="Listepuces"/>
    <w:qFormat/>
    <w:pPr>
      <w:keepNext/>
      <w:keepLines/>
      <w:pBdr>
        <w:left w:val="single" w:sz="8" w:space="8" w:color="ED6C43"/>
        <w:right w:val="single" w:sz="8" w:space="4" w:color="ED6C43"/>
      </w:pBdr>
      <w:tabs>
        <w:tab w:val="left" w:pos="1418"/>
      </w:tabs>
      <w:spacing w:after="80"/>
      <w:ind w:left="993" w:right="990"/>
      <w:jc w:val="left"/>
    </w:pPr>
    <w:rPr>
      <w:rFonts w:ascii="Calibri" w:hAnsi="Calibri"/>
      <w:i/>
      <w:iCs/>
      <w:color w:val="3A1B0B" w:themeColor="text2"/>
    </w:rPr>
  </w:style>
  <w:style w:type="paragraph" w:customStyle="1" w:styleId="En-tteetpieddepage">
    <w:name w:val="En-tête et pied de page"/>
    <w:basedOn w:val="Normal"/>
    <w:qFormat/>
  </w:style>
  <w:style w:type="paragraph" w:styleId="En-tte">
    <w:name w:val="header"/>
    <w:basedOn w:val="Normal"/>
    <w:link w:val="En-tteCar1"/>
    <w:uiPriority w:val="99"/>
    <w:unhideWhenUsed/>
    <w:pPr>
      <w:pBdr>
        <w:bottom w:val="single" w:sz="4" w:space="1" w:color="7F7F7F"/>
      </w:pBdr>
      <w:tabs>
        <w:tab w:val="right" w:pos="10488"/>
      </w:tabs>
      <w:spacing w:after="120" w:line="240" w:lineRule="auto"/>
    </w:pPr>
    <w:rPr>
      <w:rFonts w:ascii="Calibri" w:hAnsi="Calibri" w:cs="Calibri"/>
      <w:color w:val="DB7744" w:themeColor="text2" w:themeTint="80"/>
      <w:sz w:val="20"/>
      <w:szCs w:val="20"/>
    </w:rPr>
  </w:style>
  <w:style w:type="paragraph" w:styleId="Pieddepage">
    <w:name w:val="footer"/>
    <w:basedOn w:val="Normal"/>
    <w:link w:val="PieddepageCar"/>
    <w:uiPriority w:val="99"/>
    <w:unhideWhenUsed/>
    <w:pPr>
      <w:pBdr>
        <w:top w:val="single" w:sz="4" w:space="1" w:color="7F7F7F"/>
      </w:pBdr>
      <w:tabs>
        <w:tab w:val="right" w:pos="10488"/>
      </w:tabs>
      <w:spacing w:before="120" w:after="0" w:line="240" w:lineRule="auto"/>
    </w:pPr>
    <w:rPr>
      <w:rFonts w:ascii="Calibri" w:hAnsi="Calibri" w:cs="Calibri"/>
      <w:color w:val="DB7744" w:themeColor="text2" w:themeTint="80"/>
      <w:sz w:val="20"/>
      <w:szCs w:val="20"/>
    </w:rPr>
  </w:style>
  <w:style w:type="paragraph" w:customStyle="1" w:styleId="INTRO1TTE-Emetteur2structure">
    <w:name w:val="INTRO 1 TÊTE - Emetteur 2/ structure"/>
    <w:basedOn w:val="Normal"/>
    <w:qFormat/>
    <w:pPr>
      <w:spacing w:after="40"/>
      <w:ind w:right="-567"/>
      <w:jc w:val="left"/>
    </w:pPr>
    <w:rPr>
      <w:rFonts w:ascii="Calibri" w:hAnsi="Calibri" w:cs="Calibri"/>
      <w:b/>
      <w:bCs/>
      <w:color w:val="3A1B0B" w:themeColor="text2"/>
      <w:sz w:val="20"/>
      <w:szCs w:val="20"/>
    </w:rPr>
  </w:style>
  <w:style w:type="paragraph" w:customStyle="1" w:styleId="INTRO1TTE-Emetteur3nomrdacteur">
    <w:name w:val="INTRO 1 TÊTE - Emetteur 3/ nom rédacteur"/>
    <w:basedOn w:val="INTRO3SYNTHESE-Paragraphe"/>
    <w:qFormat/>
    <w:rPr>
      <w:rFonts w:ascii="Calibri" w:hAnsi="Calibri" w:cs="Calibri"/>
      <w:sz w:val="20"/>
      <w:szCs w:val="20"/>
    </w:rPr>
  </w:style>
  <w:style w:type="paragraph" w:customStyle="1" w:styleId="INTRO1TTE-Destinataires1titreimage">
    <w:name w:val="INTRO 1 TÊTE - Destinataires 1/ titre (image)"/>
    <w:basedOn w:val="Normal"/>
    <w:next w:val="INTRO1TTE-Destinataires2listedesnoms"/>
    <w:qFormat/>
    <w:pPr>
      <w:spacing w:after="40"/>
      <w:ind w:left="1134"/>
      <w:jc w:val="left"/>
    </w:pPr>
    <w:rPr>
      <w:rFonts w:ascii="Calibri" w:hAnsi="Calibri" w:cs="Calibri"/>
      <w:color w:val="3A1B0B" w:themeColor="text2"/>
      <w:sz w:val="20"/>
      <w:szCs w:val="20"/>
    </w:rPr>
  </w:style>
  <w:style w:type="paragraph" w:customStyle="1" w:styleId="INTRO3SYNTHESE-Fin">
    <w:name w:val="INTRO 3 SYNTHESE - Fin"/>
    <w:basedOn w:val="Normal"/>
    <w:next w:val="Normal"/>
    <w:qFormat/>
    <w:pPr>
      <w:pBdr>
        <w:top w:val="single" w:sz="4" w:space="1" w:color="000000"/>
      </w:pBdr>
    </w:pPr>
  </w:style>
  <w:style w:type="paragraph" w:customStyle="1" w:styleId="INTRO1TTE-Destinataires2listedesnoms">
    <w:name w:val="INTRO 1 TÊTE - Destinataires 2/ liste des noms"/>
    <w:basedOn w:val="Normal"/>
    <w:qFormat/>
    <w:pPr>
      <w:spacing w:after="40"/>
      <w:ind w:left="1134"/>
      <w:jc w:val="left"/>
    </w:pPr>
    <w:rPr>
      <w:rFonts w:ascii="Calibri" w:hAnsi="Calibri" w:cs="Calibri"/>
      <w:color w:val="3A1B0B" w:themeColor="text2"/>
      <w:sz w:val="20"/>
      <w:szCs w:val="20"/>
    </w:rPr>
  </w:style>
  <w:style w:type="paragraph" w:customStyle="1" w:styleId="INTRO2TITRE-Titredelanote">
    <w:name w:val="INTRO 2 TITRE - Titre de la note"/>
    <w:basedOn w:val="Normal"/>
    <w:next w:val="INTRO3SYNTHESE-Titre1"/>
    <w:qFormat/>
    <w:pPr>
      <w:pBdr>
        <w:top w:val="single" w:sz="4" w:space="30" w:color="000000"/>
        <w:left w:val="single" w:sz="4" w:space="4" w:color="000000"/>
        <w:bottom w:val="single" w:sz="4" w:space="30" w:color="000000"/>
        <w:right w:val="single" w:sz="4" w:space="4" w:color="000000"/>
      </w:pBdr>
      <w:spacing w:before="400" w:after="800"/>
      <w:jc w:val="center"/>
    </w:pPr>
    <w:rPr>
      <w:sz w:val="36"/>
      <w:szCs w:val="36"/>
    </w:rPr>
  </w:style>
  <w:style w:type="paragraph" w:customStyle="1" w:styleId="INTRO2TITRE-Datedelanote">
    <w:name w:val="INTRO 2 TITRE - Date de la note"/>
    <w:basedOn w:val="Normal"/>
    <w:qFormat/>
    <w:pPr>
      <w:jc w:val="center"/>
    </w:pPr>
    <w:rPr>
      <w:b/>
      <w:bCs/>
      <w:color w:val="009FE3" w:themeColor="accent1"/>
    </w:rPr>
  </w:style>
  <w:style w:type="paragraph" w:customStyle="1" w:styleId="INTRO3SYNTHESE-Titre1">
    <w:name w:val="INTRO 3 SYNTHESE - Titre 1"/>
    <w:basedOn w:val="Titre"/>
    <w:qFormat/>
    <w:pPr>
      <w:pBdr>
        <w:bottom w:val="single" w:sz="4" w:space="1" w:color="000000"/>
      </w:pBdr>
      <w:spacing w:before="600" w:after="80"/>
    </w:pPr>
  </w:style>
  <w:style w:type="paragraph" w:customStyle="1" w:styleId="INTRO3SYNTHESE-Titre2">
    <w:name w:val="INTRO 3 SYNTHESE - Titre 2"/>
    <w:basedOn w:val="Sous-titre"/>
    <w:qFormat/>
    <w:pPr>
      <w:spacing w:before="200"/>
      <w:ind w:left="0"/>
    </w:pPr>
  </w:style>
  <w:style w:type="paragraph" w:customStyle="1" w:styleId="INTRO3SYNTHESE-Paragraphe">
    <w:name w:val="INTRO 3 SYNTHESE - Paragraphe"/>
    <w:basedOn w:val="Normal"/>
    <w:qFormat/>
  </w:style>
  <w:style w:type="paragraph" w:customStyle="1" w:styleId="INTRO3SYNTHESE-Liste">
    <w:name w:val="INTRO 3 SYNTHESE - Liste"/>
    <w:basedOn w:val="Paragraphedeliste"/>
    <w:qFormat/>
    <w:pPr>
      <w:ind w:left="567"/>
      <w:jc w:val="left"/>
    </w:pPr>
  </w:style>
  <w:style w:type="paragraph" w:customStyle="1" w:styleId="NormalTableau">
    <w:name w:val="Normal Tableau"/>
    <w:basedOn w:val="Normal"/>
    <w:link w:val="NormalTableauCar"/>
    <w:qFormat/>
    <w:pPr>
      <w:spacing w:before="40" w:after="40" w:line="240" w:lineRule="auto"/>
      <w:jc w:val="left"/>
    </w:pPr>
    <w:rPr>
      <w:sz w:val="20"/>
      <w:szCs w:val="20"/>
    </w:rPr>
  </w:style>
  <w:style w:type="paragraph" w:customStyle="1" w:styleId="INTRO1TTE-Emetteur1espaceavant">
    <w:name w:val="INTRO 1 TÊTE - Emetteur 1/ espace avant"/>
    <w:basedOn w:val="INTRO1TTE-Emetteur2structure"/>
    <w:next w:val="INTRO1TTE-Emetteur2structure"/>
    <w:qFormat/>
    <w:pPr>
      <w:spacing w:before="800"/>
    </w:pPr>
  </w:style>
  <w:style w:type="paragraph" w:customStyle="1" w:styleId="INTRO4SOMMAIRE-Titre1">
    <w:name w:val="INTRO 4 SOMMAIRE - Titre 1"/>
    <w:basedOn w:val="INTRO3SYNTHESE-Titre1"/>
    <w:qFormat/>
    <w:pPr>
      <w:pageBreakBefore/>
    </w:pPr>
  </w:style>
  <w:style w:type="paragraph" w:customStyle="1" w:styleId="INTRO3SYNTHESE-Listevalider">
    <w:name w:val="INTRO 3 SYNTHESE - Liste à valider"/>
    <w:basedOn w:val="INTRO3SYNTHESE-Paragraphe"/>
    <w:qFormat/>
    <w:rPr>
      <w:bCs/>
      <w:caps/>
      <w:color w:val="3A1B0B" w:themeColor="text2"/>
      <w:szCs w:val="32"/>
      <w:vertAlign w:val="subscript"/>
    </w:rPr>
  </w:style>
  <w:style w:type="paragraph" w:styleId="Notedefin">
    <w:name w:val="endnote text"/>
    <w:basedOn w:val="Normal"/>
    <w:link w:val="NotedefinCar"/>
    <w:uiPriority w:val="99"/>
    <w:semiHidden/>
    <w:unhideWhenUsed/>
    <w:pPr>
      <w:spacing w:after="0" w:line="240" w:lineRule="auto"/>
    </w:pPr>
    <w:rPr>
      <w:rFonts w:ascii="Calibri" w:hAnsi="Calibri"/>
      <w:color w:val="3A1B0B" w:themeColor="text2"/>
      <w:sz w:val="20"/>
      <w:szCs w:val="20"/>
    </w:rPr>
  </w:style>
  <w:style w:type="paragraph" w:customStyle="1" w:styleId="Notebasdepage">
    <w:name w:val="Note bas de page"/>
    <w:basedOn w:val="Notedefin"/>
    <w:qFormat/>
    <w:rPr>
      <w:rFonts w:cs="Calibri"/>
      <w:color w:val="004F71" w:themeColor="accent1" w:themeShade="80"/>
    </w:rPr>
  </w:style>
  <w:style w:type="paragraph" w:styleId="Notedebasdepage">
    <w:name w:val="footnote text"/>
    <w:basedOn w:val="Normal"/>
    <w:link w:val="NotedebasdepageCar"/>
    <w:uiPriority w:val="99"/>
    <w:unhideWhenUsed/>
    <w:pPr>
      <w:spacing w:after="0" w:line="240" w:lineRule="auto"/>
    </w:pPr>
    <w:rPr>
      <w:rFonts w:ascii="Calibri" w:hAnsi="Calibri"/>
      <w:color w:val="3A1B0B" w:themeColor="text2"/>
      <w:sz w:val="20"/>
      <w:szCs w:val="20"/>
    </w:rPr>
  </w:style>
  <w:style w:type="paragraph" w:styleId="NormalWeb">
    <w:name w:val="Normal (Web)"/>
    <w:basedOn w:val="Normal"/>
    <w:uiPriority w:val="99"/>
    <w:unhideWhenUsed/>
    <w:qFormat/>
    <w:pPr>
      <w:spacing w:beforeAutospacing="1" w:afterAutospacing="1" w:line="240" w:lineRule="auto"/>
      <w:jc w:val="left"/>
    </w:pPr>
    <w:rPr>
      <w:rFonts w:ascii="Times New Roman" w:eastAsiaTheme="minorEastAsia" w:hAnsi="Times New Roman" w:cs="Times New Roman"/>
      <w:sz w:val="24"/>
      <w:szCs w:val="24"/>
      <w:lang w:eastAsia="fr-FR"/>
    </w:rPr>
  </w:style>
  <w:style w:type="paragraph" w:styleId="Rvision">
    <w:name w:val="Revision"/>
    <w:uiPriority w:val="99"/>
    <w:semiHidden/>
    <w:qFormat/>
  </w:style>
  <w:style w:type="paragraph" w:customStyle="1" w:styleId="Guidance">
    <w:name w:val="Guidance"/>
    <w:basedOn w:val="Normal"/>
    <w:link w:val="GuidanceChar"/>
    <w:qFormat/>
    <w:pPr>
      <w:spacing w:after="120" w:line="240" w:lineRule="atLeast"/>
      <w:ind w:left="720"/>
      <w:jc w:val="left"/>
    </w:pPr>
    <w:rPr>
      <w:rFonts w:ascii="Arial" w:eastAsia="SimSun" w:hAnsi="Arial" w:cs="Arial"/>
      <w:i/>
      <w:iCs/>
      <w:color w:val="7F7F7F"/>
      <w:sz w:val="24"/>
      <w:lang w:val="fr-BE" w:eastAsia="zh-CN"/>
    </w:rPr>
  </w:style>
  <w:style w:type="paragraph" w:customStyle="1" w:styleId="Text1">
    <w:name w:val="Text 1"/>
    <w:basedOn w:val="Normal"/>
    <w:qFormat/>
    <w:pPr>
      <w:spacing w:after="120" w:line="240" w:lineRule="auto"/>
    </w:pPr>
    <w:rPr>
      <w:rFonts w:ascii="Times New Roman" w:eastAsia="Times New Roman" w:hAnsi="Times New Roman" w:cs="Times New Roman"/>
      <w:szCs w:val="20"/>
      <w:lang w:val="en-GB"/>
    </w:rPr>
  </w:style>
  <w:style w:type="paragraph" w:customStyle="1" w:styleId="Contenudecadre">
    <w:name w:val="Contenu de cadre"/>
    <w:basedOn w:val="Normal"/>
    <w:qFormat/>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1Clair-Accentuation11">
    <w:name w:val="Tableau Grille 1 Clair - Accentuation 11"/>
    <w:basedOn w:val="TableauNormal"/>
    <w:uiPriority w:val="46"/>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bCs/>
      </w:rPr>
      <w:tblPr/>
      <w:tcPr>
        <w:tcBorders>
          <w:bottom w:val="single" w:sz="12" w:space="0" w:color="009FE3" w:themeColor="accent1"/>
        </w:tcBorders>
      </w:tcPr>
    </w:tblStylePr>
    <w:tblStylePr w:type="lastRow">
      <w:rPr>
        <w:b/>
        <w:bCs/>
      </w:rPr>
      <w:tblPr/>
      <w:tcPr>
        <w:tcBorders>
          <w:top w:val="single" w:sz="2" w:space="0" w:color="009FE3" w:themeColor="accent1"/>
        </w:tcBorders>
      </w:tcPr>
    </w:tblStylePr>
    <w:tblStylePr w:type="firstCol">
      <w:rPr>
        <w:b/>
        <w:bCs/>
      </w:rPr>
    </w:tblStylePr>
    <w:tblStylePr w:type="lastCol">
      <w:rPr>
        <w:b/>
        <w:bCs/>
      </w:rPr>
    </w:tblStylePr>
  </w:style>
  <w:style w:type="table" w:customStyle="1" w:styleId="Tableausimple31">
    <w:name w:val="Tableau simple 31"/>
    <w:basedOn w:val="TableauNormal"/>
    <w:uiPriority w:val="43"/>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000000" w:themeColor="text1"/>
        </w:tcBorders>
      </w:tcPr>
    </w:tblStylePr>
    <w:tblStylePr w:type="lastCol">
      <w:rPr>
        <w:b/>
        <w:bCs/>
        <w:caps/>
      </w:rPr>
      <w:tblPr/>
      <w:tcPr>
        <w:tcBorders>
          <w:left w:val="none" w:sz="4" w:space="0" w:color="000000"/>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styleId="Tableausimple1">
    <w:name w:val="Plain Table 1"/>
    <w:basedOn w:val="TableauNormal"/>
    <w:uiPriority w:val="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sing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
    <w:name w:val="Hyperlink"/>
    <w:basedOn w:val="Policepardfaut"/>
    <w:uiPriority w:val="99"/>
    <w:unhideWhenUsed/>
    <w:rPr>
      <w:color w:val="0563C1" w:themeColor="hyperlink"/>
      <w:u w:val="single"/>
    </w:rPr>
  </w:style>
  <w:style w:type="paragraph" w:customStyle="1" w:styleId="textecourantcorps11noir">
    <w:name w:val="texte courant corps11 noir"/>
    <w:basedOn w:val="Normal"/>
    <w:qFormat/>
    <w:pPr>
      <w:spacing w:before="40" w:after="0" w:line="264" w:lineRule="auto"/>
      <w:jc w:val="left"/>
    </w:pPr>
    <w:rPr>
      <w:rFonts w:ascii="Arial" w:eastAsia="Yu Mincho" w:hAnsi="Arial" w:cs="DEJAVU SANS"/>
      <w:szCs w:val="20"/>
      <w:lang w:eastAsia="fr-FR"/>
    </w:rPr>
  </w:style>
  <w:style w:type="character" w:customStyle="1" w:styleId="label">
    <w:name w:val="label"/>
    <w:basedOn w:val="Policepardfaut"/>
  </w:style>
  <w:style w:type="character" w:styleId="Accentuation">
    <w:name w:val="Emphasis"/>
    <w:basedOn w:val="Policepardfaut"/>
    <w:uiPriority w:val="20"/>
    <w:qFormat/>
    <w:rPr>
      <w:i/>
      <w:iCs/>
    </w:rPr>
  </w:style>
  <w:style w:type="character" w:customStyle="1" w:styleId="al-author-delim">
    <w:name w:val="al-author-delim"/>
    <w:basedOn w:val="Policepardfaut"/>
  </w:style>
  <w:style w:type="character" w:styleId="lev">
    <w:name w:val="Strong"/>
    <w:basedOn w:val="Policepardfaut"/>
    <w:uiPriority w:val="22"/>
    <w:qFormat/>
    <w:rPr>
      <w:b/>
      <w:bCs/>
    </w:rPr>
  </w:style>
  <w:style w:type="character" w:customStyle="1" w:styleId="UnresolvedMention">
    <w:name w:val="Unresolved Mention"/>
    <w:basedOn w:val="Policepardfaut"/>
    <w:uiPriority w:val="99"/>
    <w:semiHidden/>
    <w:unhideWhenUsed/>
    <w:rPr>
      <w:color w:val="605E5C"/>
      <w:shd w:val="clear" w:color="auto" w:fill="E1DFDD"/>
    </w:rPr>
  </w:style>
  <w:style w:type="table" w:styleId="Grilledetableauclaire">
    <w:name w:val="Grid Table Light"/>
    <w:basedOn w:val="Tableau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xtlistec11noir">
    <w:name w:val="txt &gt; liste c11 noir"/>
    <w:basedOn w:val="Normal"/>
    <w:qFormat/>
    <w:pPr>
      <w:keepLines/>
      <w:spacing w:before="60" w:after="60" w:line="264" w:lineRule="auto"/>
      <w:jc w:val="left"/>
    </w:pPr>
    <w:rPr>
      <w:rFonts w:ascii="Arial" w:eastAsia="Yu Mincho" w:hAnsi="Arial" w:cs="DEJAVU SANS"/>
      <w:szCs w:val="20"/>
      <w:lang w:eastAsia="fr-FR"/>
    </w:rPr>
  </w:style>
  <w:style w:type="character" w:styleId="Lienhypertextesuivivisit">
    <w:name w:val="FollowedHyperlink"/>
    <w:basedOn w:val="Policepardfaut"/>
    <w:uiPriority w:val="99"/>
    <w:semiHidden/>
    <w:unhideWhenUsed/>
    <w:rPr>
      <w:color w:val="9E3F9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7" Type="http://schemas.openxmlformats.org/officeDocument/2006/relationships/hyperlink" Target="https://experts.u-bordeaux.fr" TargetMode="External"/><Relationship Id="rId2" Type="http://schemas.openxmlformats.org/officeDocument/2006/relationships/customXml" Target="../customXml/item2.xml"/><Relationship Id="rId16" Type="http://schemas.openxmlformats.org/officeDocument/2006/relationships/hyperlink" Target="mailto:lise.monneraud@u-bordeaux.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image" Target="media/image10.png"/><Relationship Id="rId23" Type="http://schemas.openxmlformats.org/officeDocument/2006/relationships/theme" Target="theme/theme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Université Bordeaux">
      <a:dk1>
        <a:sysClr val="windowText" lastClr="000000"/>
      </a:dk1>
      <a:lt1>
        <a:sysClr val="window" lastClr="FFFFFF"/>
      </a:lt1>
      <a:dk2>
        <a:srgbClr val="3A1B0B"/>
      </a:dk2>
      <a:lt2>
        <a:srgbClr val="E7E6E6"/>
      </a:lt2>
      <a:accent1>
        <a:srgbClr val="009FE3"/>
      </a:accent1>
      <a:accent2>
        <a:srgbClr val="ED6C43"/>
      </a:accent2>
      <a:accent3>
        <a:srgbClr val="BFAD8A"/>
      </a:accent3>
      <a:accent4>
        <a:srgbClr val="E63B43"/>
      </a:accent4>
      <a:accent5>
        <a:srgbClr val="32B1A9"/>
      </a:accent5>
      <a:accent6>
        <a:srgbClr val="5CB670"/>
      </a:accent6>
      <a:hlink>
        <a:srgbClr val="0563C1"/>
      </a:hlink>
      <a:folHlink>
        <a:srgbClr val="9E3F90"/>
      </a:folHlink>
    </a:clrScheme>
    <a:fontScheme name="Université Bordeaux">
      <a:majorFont>
        <a:latin typeface="Calibri"/>
        <a:ea typeface="Arial"/>
        <a:cs typeface="Arial"/>
      </a:majorFont>
      <a:minorFont>
        <a:latin typeface="Aria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BED8FF-9B88-4DFF-B11E-D151B1164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1565</Words>
  <Characters>8609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Interdisciplinarité - Animation</vt:lpstr>
    </vt:vector>
  </TitlesOfParts>
  <Manager>Nathalie Sans</Manager>
  <Company>Univ Bordeaux CNRS OASU</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Interdisciplinarité - Animation</dc:title>
  <dc:subject/>
  <dc:creator>Clovis Dupont</dc:creator>
  <cp:keywords>SAASD</cp:keywords>
  <dc:description/>
  <cp:lastModifiedBy>Clemence Faure</cp:lastModifiedBy>
  <cp:revision>2</cp:revision>
  <dcterms:created xsi:type="dcterms:W3CDTF">2024-10-15T09:15:00Z</dcterms:created>
  <dcterms:modified xsi:type="dcterms:W3CDTF">2024-10-15T09:15:00Z</dcterms:modified>
  <cp:contentStatus>Lise Monneraud</cp:contentStatus>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Nathalie Sans</vt:lpwstr>
  </property>
  <property fmtid="{D5CDD505-2E9C-101B-9397-08002B2CF9AE}" pid="7" name="Mendeley Recent Style Id 0_1">
    <vt:lpwstr>http://www.zotero.org/styles/american-medical-association</vt:lpwstr>
  </property>
  <property fmtid="{D5CDD505-2E9C-101B-9397-08002B2CF9AE}" pid="8" name="Mendeley Recent Style Id 1_1">
    <vt:lpwstr>http://www.zotero.org/styles/american-political-science-association</vt:lpwstr>
  </property>
  <property fmtid="{D5CDD505-2E9C-101B-9397-08002B2CF9AE}" pid="9" name="Mendeley Recent Style Id 2_1">
    <vt:lpwstr>http://www.zotero.org/styles/apa</vt:lpwstr>
  </property>
  <property fmtid="{D5CDD505-2E9C-101B-9397-08002B2CF9AE}" pid="10" name="Mendeley Recent Style Id 3_1">
    <vt:lpwstr>http://www.zotero.org/styles/american-sociological-association</vt:lpwstr>
  </property>
  <property fmtid="{D5CDD505-2E9C-101B-9397-08002B2CF9AE}" pid="11" name="Mendeley Recent Style Id 4_1">
    <vt:lpwstr>http://www.zotero.org/styles/chicago-author-date</vt:lpwstr>
  </property>
  <property fmtid="{D5CDD505-2E9C-101B-9397-08002B2CF9AE}" pid="12" name="Mendeley Recent Style Id 5_1">
    <vt:lpwstr>http://www.zotero.org/styles/harvard-cite-them-right</vt:lpwstr>
  </property>
  <property fmtid="{D5CDD505-2E9C-101B-9397-08002B2CF9AE}" pid="13" name="Mendeley Recent Style Id 6_1">
    <vt:lpwstr>http://www.zotero.org/styles/ieee</vt:lpwstr>
  </property>
  <property fmtid="{D5CDD505-2E9C-101B-9397-08002B2CF9AE}" pid="14" name="Mendeley Recent Style Id 7_1">
    <vt:lpwstr>http://www.zotero.org/styles/modern-humanities-research-association</vt:lpwstr>
  </property>
  <property fmtid="{D5CDD505-2E9C-101B-9397-08002B2CF9AE}" pid="15" name="Mendeley Recent Style Id 8_1">
    <vt:lpwstr>http://www.zotero.org/styles/modern-language-association</vt:lpwstr>
  </property>
  <property fmtid="{D5CDD505-2E9C-101B-9397-08002B2CF9AE}" pid="16" name="Mendeley Recent Style Id 9_1">
    <vt:lpwstr>http://www.zotero.org/styles/nature</vt:lpwstr>
  </property>
  <property fmtid="{D5CDD505-2E9C-101B-9397-08002B2CF9AE}" pid="17" name="Mendeley Recent Style Name 0_1">
    <vt:lpwstr>American Medical Association 11th edition</vt:lpwstr>
  </property>
  <property fmtid="{D5CDD505-2E9C-101B-9397-08002B2CF9AE}" pid="18" name="Mendeley Recent Style Name 1_1">
    <vt:lpwstr>American Political Science Association</vt:lpwstr>
  </property>
  <property fmtid="{D5CDD505-2E9C-101B-9397-08002B2CF9AE}" pid="19" name="Mendeley Recent Style Name 2_1">
    <vt:lpwstr>American Psychological Association 7th edition</vt:lpwstr>
  </property>
  <property fmtid="{D5CDD505-2E9C-101B-9397-08002B2CF9AE}" pid="20" name="Mendeley Recent Style Name 3_1">
    <vt:lpwstr>American Sociological Association 6th edition</vt:lpwstr>
  </property>
  <property fmtid="{D5CDD505-2E9C-101B-9397-08002B2CF9AE}" pid="21" name="Mendeley Recent Style Name 4_1">
    <vt:lpwstr>Chicago Manual of Style 17th edition (author-date)</vt:lpwstr>
  </property>
  <property fmtid="{D5CDD505-2E9C-101B-9397-08002B2CF9AE}" pid="22" name="Mendeley Recent Style Name 5_1">
    <vt:lpwstr>Cite Them Right 10th edition - Harvard</vt:lpwstr>
  </property>
  <property fmtid="{D5CDD505-2E9C-101B-9397-08002B2CF9AE}" pid="23" name="Mendeley Recent Style Name 6_1">
    <vt:lpwstr>IEEE</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Name 8_1">
    <vt:lpwstr>Modern Language Association 8th edition</vt:lpwstr>
  </property>
  <property fmtid="{D5CDD505-2E9C-101B-9397-08002B2CF9AE}" pid="26" name="Mendeley Recent Style Name 9_1">
    <vt:lpwstr>Nature</vt:lpwstr>
  </property>
  <property fmtid="{D5CDD505-2E9C-101B-9397-08002B2CF9AE}" pid="27" name="ScaleCrop">
    <vt:bool>false</vt:bool>
  </property>
  <property fmtid="{D5CDD505-2E9C-101B-9397-08002B2CF9AE}" pid="28" name="ShareDoc">
    <vt:bool>false</vt:bool>
  </property>
  <property fmtid="{D5CDD505-2E9C-101B-9397-08002B2CF9AE}" pid="29" name="contentStatus">
    <vt:lpwstr>Adrien Pourtier</vt:lpwstr>
  </property>
</Properties>
</file>